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FA62" w14:textId="77777777" w:rsidR="00376AD8" w:rsidRDefault="00B75877">
      <w:pPr>
        <w:spacing w:before="12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449" behindDoc="1" locked="0" layoutInCell="1" allowOverlap="1" wp14:anchorId="18CC01B6" wp14:editId="656A6607">
                <wp:simplePos x="0" y="0"/>
                <wp:positionH relativeFrom="page">
                  <wp:posOffset>14253845</wp:posOffset>
                </wp:positionH>
                <wp:positionV relativeFrom="page">
                  <wp:posOffset>1446530</wp:posOffset>
                </wp:positionV>
                <wp:extent cx="6350" cy="6350"/>
                <wp:effectExtent l="13970" t="8255" r="8255" b="444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22447" y="2278"/>
                          <a:chExt cx="10" cy="1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447" y="2278"/>
                            <a:ext cx="10" cy="10"/>
                          </a:xfrm>
                          <a:custGeom>
                            <a:avLst/>
                            <a:gdLst>
                              <a:gd name="T0" fmla="+- 0 22447 22447"/>
                              <a:gd name="T1" fmla="*/ T0 w 10"/>
                              <a:gd name="T2" fmla="+- 0 2283 2278"/>
                              <a:gd name="T3" fmla="*/ 2283 h 10"/>
                              <a:gd name="T4" fmla="+- 0 22456 22447"/>
                              <a:gd name="T5" fmla="*/ T4 w 10"/>
                              <a:gd name="T6" fmla="+- 0 2283 2278"/>
                              <a:gd name="T7" fmla="*/ 22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C388C" id="Group 6" o:spid="_x0000_s1026" style="position:absolute;margin-left:1122.35pt;margin-top:113.9pt;width:.5pt;height:.5pt;z-index:-2031;mso-position-horizontal-relative:page;mso-position-vertical-relative:page" coordorigin="22447,2278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">
                <v:shape id="Freeform 7" o:spid="_x0000_s1027" style="position:absolute;left:22447;top:227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" path="m,5r9,e" filled="f" strokeweight=".58pt">
                  <v:path arrowok="t" o:connecttype="custom" o:connectlocs="0,2283;9,2283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"/>
        <w:tblW w:w="315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509"/>
        <w:gridCol w:w="1992"/>
        <w:gridCol w:w="4215"/>
        <w:gridCol w:w="1742"/>
        <w:gridCol w:w="1828"/>
        <w:gridCol w:w="1842"/>
        <w:gridCol w:w="2002"/>
        <w:gridCol w:w="3540"/>
        <w:gridCol w:w="2474"/>
        <w:gridCol w:w="2474"/>
        <w:gridCol w:w="2474"/>
        <w:gridCol w:w="2474"/>
      </w:tblGrid>
      <w:tr w:rsidR="00426492" w14:paraId="57032BF9" w14:textId="77777777" w:rsidTr="00E678F9">
        <w:trPr>
          <w:gridAfter w:val="4"/>
          <w:wAfter w:w="9896" w:type="dxa"/>
          <w:trHeight w:val="561"/>
        </w:trPr>
        <w:tc>
          <w:tcPr>
            <w:tcW w:w="0" w:type="auto"/>
            <w:gridSpan w:val="8"/>
            <w:shd w:val="clear" w:color="auto" w:fill="FFFFFF" w:themeFill="background1"/>
          </w:tcPr>
          <w:p w14:paraId="0C59620A" w14:textId="77777777" w:rsidR="00426492" w:rsidRPr="00426492" w:rsidRDefault="00426492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C12C457" w14:textId="1B7C4932" w:rsidR="00426492" w:rsidRPr="00426492" w:rsidRDefault="00426492" w:rsidP="00426492">
            <w:pPr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                                                                                                        </w:t>
            </w:r>
            <w:r w:rsidR="004F6F3C" w:rsidRPr="004F6F3C">
              <w:rPr>
                <w:rFonts w:ascii="Calibri" w:eastAsia="Calibri" w:hAnsi="Calibri" w:cs="Calibri"/>
                <w:b/>
                <w:sz w:val="32"/>
                <w:szCs w:val="32"/>
                <w:shd w:val="clear" w:color="auto" w:fill="FFFFFF" w:themeFill="background1"/>
              </w:rPr>
              <w:t>AGENDA Item 3</w:t>
            </w:r>
            <w:r w:rsidR="004F6F3C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 : </w:t>
            </w: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Van-KIRAP </w:t>
            </w:r>
            <w:r w:rsidR="00203D48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Traffic Light Report</w:t>
            </w:r>
            <w:r w:rsidR="00855A76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(</w:t>
            </w:r>
            <w:r w:rsidR="0058174E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J</w:t>
            </w:r>
            <w:r w:rsidR="0099634A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anuary </w:t>
            </w: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 – </w:t>
            </w:r>
            <w:r w:rsidR="002D37AB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September</w:t>
            </w: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 xml:space="preserve"> 202</w:t>
            </w:r>
            <w:r w:rsidR="002D37AB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3</w:t>
            </w:r>
            <w:r w:rsidRPr="00A25AC3"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FFFFF" w:themeFill="background1"/>
              </w:rPr>
              <w:t>) ACTIVITIES</w:t>
            </w:r>
          </w:p>
        </w:tc>
      </w:tr>
      <w:tr w:rsidR="003342F8" w14:paraId="43345CB0" w14:textId="77777777" w:rsidTr="00E678F9">
        <w:trPr>
          <w:gridAfter w:val="4"/>
          <w:wAfter w:w="9896" w:type="dxa"/>
          <w:trHeight w:val="391"/>
        </w:trPr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2FBADEA7" w14:textId="77777777" w:rsidR="0085326D" w:rsidRPr="00C669EE" w:rsidRDefault="00C669EE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 xml:space="preserve">                         </w:t>
            </w:r>
            <w:r w:rsidR="0085326D"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TASK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2EFC756D" w14:textId="77777777" w:rsidR="0085326D" w:rsidRPr="00C669EE" w:rsidRDefault="0085326D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Deadline</w:t>
            </w:r>
          </w:p>
        </w:tc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26319863" w14:textId="77777777" w:rsidR="0085326D" w:rsidRPr="00C669EE" w:rsidRDefault="0085326D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Responsible person/people</w:t>
            </w:r>
          </w:p>
        </w:tc>
        <w:tc>
          <w:tcPr>
            <w:tcW w:w="1742" w:type="dxa"/>
            <w:vMerge w:val="restart"/>
            <w:shd w:val="clear" w:color="auto" w:fill="808080" w:themeFill="background1" w:themeFillShade="80"/>
          </w:tcPr>
          <w:p w14:paraId="57AFD3DF" w14:textId="77777777" w:rsidR="0085326D" w:rsidRPr="00C669EE" w:rsidRDefault="0085326D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Operational Cost (USD estimates)</w:t>
            </w:r>
          </w:p>
        </w:tc>
        <w:tc>
          <w:tcPr>
            <w:tcW w:w="5672" w:type="dxa"/>
            <w:gridSpan w:val="3"/>
            <w:shd w:val="clear" w:color="auto" w:fill="808080" w:themeFill="background1" w:themeFillShade="80"/>
          </w:tcPr>
          <w:p w14:paraId="0F5FFDE9" w14:textId="77777777" w:rsidR="0085326D" w:rsidRPr="00C669EE" w:rsidRDefault="0085326D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 xml:space="preserve">            Status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709C9CB2" w14:textId="77777777" w:rsidR="0085326D" w:rsidRPr="00C669EE" w:rsidRDefault="0085326D" w:rsidP="00426492">
            <w:pPr>
              <w:spacing w:line="341" w:lineRule="exact"/>
              <w:ind w:right="-20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C669EE"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Remarks/Comments</w:t>
            </w:r>
          </w:p>
        </w:tc>
      </w:tr>
      <w:tr w:rsidR="00236888" w14:paraId="4F01F0DC" w14:textId="77777777" w:rsidTr="00E678F9">
        <w:trPr>
          <w:gridAfter w:val="4"/>
          <w:wAfter w:w="9896" w:type="dxa"/>
          <w:trHeight w:val="390"/>
        </w:trPr>
        <w:tc>
          <w:tcPr>
            <w:tcW w:w="0" w:type="auto"/>
            <w:vMerge/>
            <w:shd w:val="clear" w:color="auto" w:fill="FFFFFF" w:themeFill="background1"/>
          </w:tcPr>
          <w:p w14:paraId="4AD4A7E0" w14:textId="77777777" w:rsidR="006F4CF8" w:rsidRDefault="006F4CF8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B391158" w14:textId="77777777" w:rsidR="006F4CF8" w:rsidRDefault="006F4CF8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75B360F" w14:textId="77777777" w:rsidR="006F4CF8" w:rsidRDefault="006F4CF8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42" w:type="dxa"/>
            <w:vMerge/>
            <w:shd w:val="clear" w:color="auto" w:fill="FFFFFF" w:themeFill="background1"/>
          </w:tcPr>
          <w:p w14:paraId="4135B62A" w14:textId="77777777" w:rsidR="006F4CF8" w:rsidRDefault="006F4CF8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FF0000"/>
          </w:tcPr>
          <w:p w14:paraId="0E6B9957" w14:textId="11756E84" w:rsidR="006F4CF8" w:rsidRPr="007E168B" w:rsidRDefault="007E168B" w:rsidP="007E168B">
            <w:pPr>
              <w:pStyle w:val="ListParagraph"/>
              <w:numPr>
                <w:ilvl w:val="0"/>
                <w:numId w:val="41"/>
              </w:num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 xml:space="preserve">- </w:t>
            </w:r>
            <w:r w:rsidR="00863712"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>50</w:t>
            </w:r>
            <w:r w:rsidRPr="007E168B"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 xml:space="preserve"> %</w:t>
            </w:r>
          </w:p>
        </w:tc>
        <w:tc>
          <w:tcPr>
            <w:tcW w:w="1842" w:type="dxa"/>
            <w:shd w:val="clear" w:color="auto" w:fill="FFC000"/>
          </w:tcPr>
          <w:p w14:paraId="50E65527" w14:textId="43A642D6" w:rsidR="006F4CF8" w:rsidRPr="007E168B" w:rsidRDefault="00863712" w:rsidP="00426492">
            <w:pPr>
              <w:spacing w:line="341" w:lineRule="exact"/>
              <w:ind w:right="-20"/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>5</w:t>
            </w:r>
            <w:r w:rsidR="007E168B" w:rsidRPr="007E168B"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>0 – 80%</w:t>
            </w:r>
          </w:p>
        </w:tc>
        <w:tc>
          <w:tcPr>
            <w:tcW w:w="2002" w:type="dxa"/>
            <w:shd w:val="clear" w:color="auto" w:fill="00B050"/>
          </w:tcPr>
          <w:p w14:paraId="6BF0ED00" w14:textId="4FB593A1" w:rsidR="006F4CF8" w:rsidRPr="007E168B" w:rsidRDefault="007E168B" w:rsidP="00426492">
            <w:pPr>
              <w:spacing w:line="341" w:lineRule="exact"/>
              <w:ind w:right="-20"/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</w:pPr>
            <w:r w:rsidRPr="007E168B">
              <w:rPr>
                <w:rFonts w:ascii="Calibri" w:eastAsia="Calibri" w:hAnsi="Calibri" w:cs="Calibri"/>
                <w:color w:val="F2F2F2" w:themeColor="background1" w:themeShade="F2"/>
                <w:sz w:val="28"/>
                <w:szCs w:val="28"/>
              </w:rPr>
              <w:t>80 -100%</w:t>
            </w:r>
          </w:p>
        </w:tc>
        <w:tc>
          <w:tcPr>
            <w:tcW w:w="0" w:type="auto"/>
            <w:shd w:val="clear" w:color="auto" w:fill="FFFFFF" w:themeFill="background1"/>
          </w:tcPr>
          <w:p w14:paraId="14C119A8" w14:textId="77777777" w:rsidR="006F4CF8" w:rsidRDefault="006F4CF8" w:rsidP="00426492">
            <w:pPr>
              <w:spacing w:line="341" w:lineRule="exact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376AD8" w14:paraId="518FA4B9" w14:textId="77777777" w:rsidTr="00E678F9">
        <w:trPr>
          <w:gridAfter w:val="4"/>
          <w:wAfter w:w="9896" w:type="dxa"/>
          <w:trHeight w:hRule="exact" w:val="619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188215EB" w14:textId="77777777" w:rsidR="00376AD8" w:rsidRDefault="00DE6865">
            <w:pPr>
              <w:spacing w:line="341" w:lineRule="exact"/>
              <w:ind w:left="478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 1.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hen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he 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MG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 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ovi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 qu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 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 for CI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.</w:t>
            </w:r>
          </w:p>
        </w:tc>
      </w:tr>
      <w:tr w:rsidR="00376AD8" w14:paraId="7100E2F3" w14:textId="77777777" w:rsidTr="00E678F9">
        <w:trPr>
          <w:gridAfter w:val="4"/>
          <w:wAfter w:w="9896" w:type="dxa"/>
          <w:trHeight w:hRule="exact" w:val="401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0EAF2A92" w14:textId="77777777" w:rsidR="00376AD8" w:rsidRDefault="00DE6865">
            <w:pPr>
              <w:spacing w:line="267" w:lineRule="exact"/>
              <w:ind w:left="64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ice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mpr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terf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</w:tr>
      <w:tr w:rsidR="000C4568" w14:paraId="5E143C13" w14:textId="77777777" w:rsidTr="00E678F9">
        <w:trPr>
          <w:gridAfter w:val="4"/>
          <w:wAfter w:w="9896" w:type="dxa"/>
          <w:trHeight w:hRule="exact" w:val="676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62D82C18" w14:textId="77777777" w:rsidR="00875D06" w:rsidRDefault="000C4568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 w:rsidRPr="00875D06">
              <w:rPr>
                <w:rFonts w:ascii="Calibri" w:eastAsia="Calibri" w:hAnsi="Calibri" w:cs="Calibri"/>
                <w:position w:val="1"/>
              </w:rPr>
              <w:t xml:space="preserve">Activity 1.1.1 Improving currency, functionality and visualization of climate data records for Vanuatu; </w:t>
            </w:r>
          </w:p>
          <w:p w14:paraId="69758FA2" w14:textId="683D8D40" w:rsidR="000C4568" w:rsidRPr="00875D06" w:rsidRDefault="000C4568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</w:p>
        </w:tc>
      </w:tr>
      <w:tr w:rsidR="00875D06" w14:paraId="17D425EB" w14:textId="77777777" w:rsidTr="00E678F9">
        <w:trPr>
          <w:gridAfter w:val="4"/>
          <w:wAfter w:w="9896" w:type="dxa"/>
          <w:trHeight w:hRule="exact" w:val="288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6D600607" w14:textId="5FA9FFAC" w:rsidR="00875D06" w:rsidRPr="00875D06" w:rsidRDefault="00875D06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 w:rsidRPr="00875D06">
              <w:rPr>
                <w:rFonts w:ascii="Calibri" w:eastAsia="Calibri" w:hAnsi="Calibri" w:cs="Calibri"/>
                <w:position w:val="1"/>
              </w:rPr>
              <w:t>Sub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 w:rsidRPr="00875D06">
              <w:rPr>
                <w:rFonts w:ascii="Calibri" w:eastAsia="Calibri" w:hAnsi="Calibri" w:cs="Calibri"/>
                <w:position w:val="1"/>
              </w:rPr>
              <w:t xml:space="preserve">activity 1.1.1.2 Digitize historic climate records, enter into </w:t>
            </w:r>
            <w:proofErr w:type="spellStart"/>
            <w:r w:rsidRPr="00875D06">
              <w:rPr>
                <w:rFonts w:ascii="Calibri" w:eastAsia="Calibri" w:hAnsi="Calibri" w:cs="Calibri"/>
                <w:position w:val="1"/>
              </w:rPr>
              <w:t>CliDE</w:t>
            </w:r>
            <w:proofErr w:type="spellEnd"/>
            <w:r w:rsidRPr="00875D06">
              <w:rPr>
                <w:rFonts w:ascii="Calibri" w:eastAsia="Calibri" w:hAnsi="Calibri" w:cs="Calibri"/>
                <w:position w:val="1"/>
              </w:rPr>
              <w:t xml:space="preserve"> and quality assurance</w:t>
            </w:r>
          </w:p>
        </w:tc>
      </w:tr>
      <w:tr w:rsidR="007E168B" w14:paraId="048FE206" w14:textId="77777777" w:rsidTr="00E678F9">
        <w:trPr>
          <w:gridAfter w:val="4"/>
          <w:wAfter w:w="9896" w:type="dxa"/>
          <w:trHeight w:hRule="exact" w:val="676"/>
        </w:trPr>
        <w:tc>
          <w:tcPr>
            <w:tcW w:w="0" w:type="auto"/>
            <w:shd w:val="clear" w:color="auto" w:fill="DBE5F1" w:themeFill="accent1" w:themeFillTint="33"/>
          </w:tcPr>
          <w:p w14:paraId="6E389FDB" w14:textId="6418CB54" w:rsidR="00875D06" w:rsidRPr="00875D06" w:rsidRDefault="00875D06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Data key entry from climate field books into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CliDE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database</w:t>
            </w:r>
          </w:p>
        </w:tc>
        <w:tc>
          <w:tcPr>
            <w:tcW w:w="1992" w:type="dxa"/>
            <w:shd w:val="clear" w:color="auto" w:fill="DBE5F1" w:themeFill="accent1" w:themeFillTint="33"/>
          </w:tcPr>
          <w:p w14:paraId="0D597AFD" w14:textId="4B7C161D" w:rsidR="00875D06" w:rsidRPr="00875D06" w:rsidRDefault="00875D06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December</w:t>
            </w:r>
          </w:p>
        </w:tc>
        <w:tc>
          <w:tcPr>
            <w:tcW w:w="4215" w:type="dxa"/>
            <w:shd w:val="clear" w:color="auto" w:fill="DBE5F1" w:themeFill="accent1" w:themeFillTint="33"/>
          </w:tcPr>
          <w:p w14:paraId="3CCFFB13" w14:textId="34FECEF3" w:rsidR="00875D06" w:rsidRPr="00875D06" w:rsidRDefault="00875D06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Neil</w:t>
            </w:r>
          </w:p>
        </w:tc>
        <w:tc>
          <w:tcPr>
            <w:tcW w:w="1742" w:type="dxa"/>
            <w:shd w:val="clear" w:color="auto" w:fill="DBE5F1" w:themeFill="accent1" w:themeFillTint="33"/>
          </w:tcPr>
          <w:p w14:paraId="11DFE677" w14:textId="3D03A166" w:rsidR="00875D06" w:rsidRPr="00875D06" w:rsidRDefault="000B66DE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24,000USD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5991F8C" w14:textId="0ECE1249" w:rsidR="00875D06" w:rsidRPr="00875D06" w:rsidRDefault="000B66DE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**** see below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E30789C" w14:textId="44BBA869" w:rsidR="00875D06" w:rsidRPr="00875D06" w:rsidRDefault="00875D06" w:rsidP="00875D06">
            <w:pPr>
              <w:spacing w:line="267" w:lineRule="exact"/>
              <w:ind w:right="-20"/>
              <w:jc w:val="both"/>
              <w:rPr>
                <w:rFonts w:ascii="Calibri" w:eastAsia="Calibri" w:hAnsi="Calibri" w:cs="Calibri"/>
                <w:position w:val="1"/>
              </w:rPr>
            </w:pPr>
          </w:p>
        </w:tc>
      </w:tr>
      <w:tr w:rsidR="00426492" w14:paraId="5001185D" w14:textId="77777777" w:rsidTr="00E678F9">
        <w:trPr>
          <w:gridAfter w:val="4"/>
          <w:wAfter w:w="9896" w:type="dxa"/>
          <w:trHeight w:hRule="exact" w:val="420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4A0F8228" w14:textId="77777777" w:rsidR="00426492" w:rsidRDefault="00426492" w:rsidP="006D4544">
            <w:r w:rsidRPr="00344194">
              <w:t>Activity 1.1.2 Building and Strengthening user interfaces to support CIS Decision-making</w:t>
            </w:r>
          </w:p>
        </w:tc>
      </w:tr>
      <w:tr w:rsidR="00426492" w14:paraId="771E33B7" w14:textId="77777777" w:rsidTr="00E678F9">
        <w:trPr>
          <w:gridAfter w:val="4"/>
          <w:wAfter w:w="9896" w:type="dxa"/>
          <w:trHeight w:hRule="exact" w:val="278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55108DD6" w14:textId="77777777" w:rsidR="00426492" w:rsidRDefault="00426492" w:rsidP="006D4544">
            <w:r w:rsidRPr="00344194">
              <w:t>Sub-Activity 1.1.2.1 Upgrade VMGD IT platform including computer Hardware and Software</w:t>
            </w:r>
          </w:p>
        </w:tc>
      </w:tr>
      <w:tr w:rsidR="003342F8" w14:paraId="471C3919" w14:textId="77777777" w:rsidTr="00E678F9">
        <w:trPr>
          <w:gridAfter w:val="4"/>
          <w:wAfter w:w="9896" w:type="dxa"/>
          <w:trHeight w:hRule="exact" w:val="1051"/>
        </w:trPr>
        <w:tc>
          <w:tcPr>
            <w:tcW w:w="0" w:type="auto"/>
          </w:tcPr>
          <w:p w14:paraId="5CB2DFAD" w14:textId="77777777" w:rsidR="004F4CEF" w:rsidRDefault="004F4CEF" w:rsidP="004F4CEF">
            <w:r>
              <w:t>1.1.2.1 Provide IT Equipment quotations</w:t>
            </w:r>
          </w:p>
          <w:p w14:paraId="553BD4C6" w14:textId="77777777" w:rsidR="004F4CEF" w:rsidRDefault="004F4CEF" w:rsidP="004F4CEF">
            <w:r>
              <w:t>(Sub-Activity 1.1.2.1 IT equipment to improve VMGD capability)</w:t>
            </w:r>
          </w:p>
          <w:p w14:paraId="735EA377" w14:textId="77777777" w:rsidR="004F4CEF" w:rsidRDefault="004F4CEF" w:rsidP="004F4CEF">
            <w:r>
              <w:t xml:space="preserve">                      </w:t>
            </w:r>
          </w:p>
        </w:tc>
        <w:tc>
          <w:tcPr>
            <w:tcW w:w="0" w:type="auto"/>
          </w:tcPr>
          <w:p w14:paraId="10B20FE2" w14:textId="08B42C06" w:rsidR="004F4CEF" w:rsidRDefault="00BF1B45" w:rsidP="004F4CEF">
            <w:r>
              <w:t>December</w:t>
            </w:r>
          </w:p>
        </w:tc>
        <w:tc>
          <w:tcPr>
            <w:tcW w:w="0" w:type="auto"/>
          </w:tcPr>
          <w:p w14:paraId="1A180A20" w14:textId="7EA037B8" w:rsidR="004F4CEF" w:rsidRDefault="004F4CEF" w:rsidP="004F4CEF">
            <w:proofErr w:type="spellStart"/>
            <w:r>
              <w:t>Jino</w:t>
            </w:r>
            <w:proofErr w:type="spellEnd"/>
            <w:r>
              <w:t>/Esther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74929DF" w14:textId="03CC9E6D" w:rsidR="004F4CEF" w:rsidRDefault="00954913" w:rsidP="00954913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CD804FD" w14:textId="77777777" w:rsidR="004F4CEF" w:rsidRDefault="004F4CEF" w:rsidP="004F4CEF"/>
        </w:tc>
        <w:tc>
          <w:tcPr>
            <w:tcW w:w="0" w:type="auto"/>
          </w:tcPr>
          <w:p w14:paraId="4644217F" w14:textId="77777777" w:rsidR="004F4CEF" w:rsidRDefault="004F4CEF" w:rsidP="004F4CEF">
            <w:r w:rsidRPr="007012DC">
              <w:t xml:space="preserve">Refer to Procurement </w:t>
            </w:r>
            <w:proofErr w:type="gramStart"/>
            <w:r w:rsidRPr="007012DC">
              <w:t xml:space="preserve">Plan </w:t>
            </w:r>
            <w:r w:rsidR="00624CFA">
              <w:t>:</w:t>
            </w:r>
            <w:proofErr w:type="gramEnd"/>
            <w:r w:rsidRPr="007012DC">
              <w:t xml:space="preserve"> Equipment &amp; IT Equipment</w:t>
            </w:r>
          </w:p>
          <w:p w14:paraId="3EC5D8D5" w14:textId="77777777" w:rsidR="004F4CEF" w:rsidRDefault="004F4CEF" w:rsidP="004F4CEF">
            <w:r>
              <w:t xml:space="preserve">Budget note: A33 </w:t>
            </w:r>
          </w:p>
        </w:tc>
      </w:tr>
      <w:tr w:rsidR="00BF1B45" w14:paraId="4A8C6F78" w14:textId="77777777" w:rsidTr="00E678F9">
        <w:trPr>
          <w:gridAfter w:val="4"/>
          <w:wAfter w:w="9896" w:type="dxa"/>
          <w:trHeight w:hRule="exact" w:val="1197"/>
        </w:trPr>
        <w:tc>
          <w:tcPr>
            <w:tcW w:w="0" w:type="auto"/>
          </w:tcPr>
          <w:p w14:paraId="20C74621" w14:textId="77777777" w:rsidR="00BF1B45" w:rsidRDefault="00BF1B45" w:rsidP="00BF1B45">
            <w:r>
              <w:t>1.1.2.1 Procure IT equipment</w:t>
            </w:r>
          </w:p>
          <w:p w14:paraId="17DA35DC" w14:textId="77777777" w:rsidR="00BF1B45" w:rsidRDefault="00BF1B45" w:rsidP="00BF1B45">
            <w:r>
              <w:t>(Sub-Activity 1.1.2.1 IT equipment to improve VMGD capability)</w:t>
            </w:r>
          </w:p>
          <w:p w14:paraId="2950F28B" w14:textId="77777777" w:rsidR="00BF1B45" w:rsidRPr="00102381" w:rsidRDefault="00BF1B45" w:rsidP="00BF1B45"/>
        </w:tc>
        <w:tc>
          <w:tcPr>
            <w:tcW w:w="0" w:type="auto"/>
          </w:tcPr>
          <w:p w14:paraId="21758C20" w14:textId="4DC1475A" w:rsidR="00BF1B45" w:rsidRDefault="00BF1B45" w:rsidP="00BF1B45">
            <w:r>
              <w:t>December</w:t>
            </w:r>
          </w:p>
        </w:tc>
        <w:tc>
          <w:tcPr>
            <w:tcW w:w="0" w:type="auto"/>
          </w:tcPr>
          <w:p w14:paraId="358D61FF" w14:textId="30447FF4" w:rsidR="00BF1B45" w:rsidRDefault="00BF1B45" w:rsidP="00BF1B45">
            <w:proofErr w:type="spellStart"/>
            <w:r>
              <w:t>Jino</w:t>
            </w:r>
            <w:proofErr w:type="spellEnd"/>
            <w:r>
              <w:t>/Esther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0BF53A39" w14:textId="36E78B30" w:rsidR="00BF1B45" w:rsidRDefault="00BF1B45" w:rsidP="00FD2023">
            <w:pPr>
              <w:ind w:left="209"/>
            </w:pPr>
            <w:r>
              <w:t>69,415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9C7543A" w14:textId="77777777" w:rsidR="00BF1B45" w:rsidRDefault="00BF1B45" w:rsidP="00BF1B45"/>
        </w:tc>
        <w:tc>
          <w:tcPr>
            <w:tcW w:w="0" w:type="auto"/>
          </w:tcPr>
          <w:p w14:paraId="4EF725C3" w14:textId="77777777" w:rsidR="00BF1B45" w:rsidRDefault="00BF1B45" w:rsidP="00BF1B45">
            <w:r w:rsidRPr="007012DC">
              <w:t xml:space="preserve">Refer to Procurement </w:t>
            </w:r>
            <w:proofErr w:type="gramStart"/>
            <w:r w:rsidRPr="007012DC">
              <w:t xml:space="preserve">Plan </w:t>
            </w:r>
            <w:r>
              <w:t>:</w:t>
            </w:r>
            <w:proofErr w:type="gramEnd"/>
            <w:r w:rsidRPr="007012DC">
              <w:t xml:space="preserve"> Equipment &amp; IT Equipment</w:t>
            </w:r>
          </w:p>
          <w:p w14:paraId="7A708ADE" w14:textId="055D25F2" w:rsidR="00BF1B45" w:rsidRDefault="00BF1B45" w:rsidP="00BF1B45">
            <w:r>
              <w:t>Budget note: A33, A34</w:t>
            </w:r>
          </w:p>
        </w:tc>
      </w:tr>
      <w:tr w:rsidR="00BF1B45" w14:paraId="0112FCFD" w14:textId="77777777" w:rsidTr="00E678F9">
        <w:trPr>
          <w:gridAfter w:val="4"/>
          <w:wAfter w:w="9896" w:type="dxa"/>
          <w:trHeight w:hRule="exact" w:val="1143"/>
        </w:trPr>
        <w:tc>
          <w:tcPr>
            <w:tcW w:w="0" w:type="auto"/>
          </w:tcPr>
          <w:p w14:paraId="089D1C26" w14:textId="77777777" w:rsidR="00BF1B45" w:rsidRDefault="00BF1B45" w:rsidP="00BF1B45">
            <w:r>
              <w:t>1.1.2.1 Installation and testing of IT equipment</w:t>
            </w:r>
          </w:p>
          <w:p w14:paraId="0E4D9135" w14:textId="77777777" w:rsidR="00BF1B45" w:rsidRDefault="00BF1B45" w:rsidP="00BF1B45">
            <w:r>
              <w:t>Sub-Activity 1.1.2.1 IT equipment to improve VMGD capability/infrastructure</w:t>
            </w:r>
          </w:p>
          <w:p w14:paraId="50C868F5" w14:textId="77777777" w:rsidR="00BF1B45" w:rsidRDefault="00BF1B45" w:rsidP="00BF1B45"/>
        </w:tc>
        <w:tc>
          <w:tcPr>
            <w:tcW w:w="0" w:type="auto"/>
          </w:tcPr>
          <w:p w14:paraId="336F5C84" w14:textId="4A8F940F" w:rsidR="00BF1B45" w:rsidRDefault="00BF1B45" w:rsidP="00BF1B45">
            <w:r>
              <w:t>December</w:t>
            </w:r>
          </w:p>
        </w:tc>
        <w:tc>
          <w:tcPr>
            <w:tcW w:w="0" w:type="auto"/>
          </w:tcPr>
          <w:p w14:paraId="523D01CE" w14:textId="77777777" w:rsidR="00BF1B45" w:rsidRDefault="00BF1B45" w:rsidP="00BF1B45">
            <w:r>
              <w:t>VMGD ICT &amp; Engineering Team</w:t>
            </w:r>
          </w:p>
        </w:tc>
        <w:tc>
          <w:tcPr>
            <w:tcW w:w="1742" w:type="dxa"/>
            <w:vMerge/>
            <w:shd w:val="clear" w:color="auto" w:fill="auto"/>
          </w:tcPr>
          <w:p w14:paraId="097B0B1D" w14:textId="49EA2703" w:rsidR="00BF1B45" w:rsidRDefault="00BF1B45" w:rsidP="00BF1B45"/>
        </w:tc>
        <w:tc>
          <w:tcPr>
            <w:tcW w:w="5672" w:type="dxa"/>
            <w:gridSpan w:val="3"/>
            <w:shd w:val="clear" w:color="auto" w:fill="FFC000"/>
          </w:tcPr>
          <w:p w14:paraId="506611C1" w14:textId="77777777" w:rsidR="00BF1B45" w:rsidRPr="007012DC" w:rsidRDefault="00BF1B45" w:rsidP="00BF1B45"/>
        </w:tc>
        <w:tc>
          <w:tcPr>
            <w:tcW w:w="0" w:type="auto"/>
          </w:tcPr>
          <w:p w14:paraId="76C3F81F" w14:textId="77777777" w:rsidR="00BF1B45" w:rsidRDefault="00BF1B45" w:rsidP="00BF1B45">
            <w:r>
              <w:t>Procurement Plan</w:t>
            </w:r>
            <w:r w:rsidRPr="007012DC">
              <w:t>: Equipment &amp; IT Equipment</w:t>
            </w:r>
          </w:p>
          <w:p w14:paraId="5712A363" w14:textId="77777777" w:rsidR="00BF1B45" w:rsidRPr="007012DC" w:rsidRDefault="00BF1B45" w:rsidP="00BF1B45">
            <w:r>
              <w:t>Budget note: A33</w:t>
            </w:r>
          </w:p>
        </w:tc>
      </w:tr>
      <w:tr w:rsidR="00BF1B45" w14:paraId="2DD16CE6" w14:textId="77777777" w:rsidTr="00FD2023">
        <w:trPr>
          <w:gridAfter w:val="4"/>
          <w:wAfter w:w="9896" w:type="dxa"/>
          <w:trHeight w:hRule="exact" w:val="1083"/>
        </w:trPr>
        <w:tc>
          <w:tcPr>
            <w:tcW w:w="0" w:type="auto"/>
          </w:tcPr>
          <w:p w14:paraId="5080183A" w14:textId="77777777" w:rsidR="00BF1B45" w:rsidRDefault="00BF1B45" w:rsidP="00BF1B45">
            <w:r>
              <w:t>1.1.2.1 Panel select/Recruitment of Web/App Developer</w:t>
            </w:r>
          </w:p>
          <w:p w14:paraId="3547DB61" w14:textId="77777777" w:rsidR="00BF1B45" w:rsidRDefault="00BF1B45" w:rsidP="00BF1B45">
            <w:pPr>
              <w:pStyle w:val="ListParagraph"/>
              <w:numPr>
                <w:ilvl w:val="0"/>
                <w:numId w:val="12"/>
              </w:numPr>
            </w:pPr>
            <w:r>
              <w:t xml:space="preserve">panel </w:t>
            </w:r>
            <w:proofErr w:type="gramStart"/>
            <w:r>
              <w:t>sit</w:t>
            </w:r>
            <w:proofErr w:type="gramEnd"/>
          </w:p>
          <w:p w14:paraId="5D2E4A41" w14:textId="39303695" w:rsidR="00BF1B45" w:rsidRPr="0085326D" w:rsidRDefault="00BF1B45" w:rsidP="00BF1B45">
            <w:pPr>
              <w:pStyle w:val="ListParagraph"/>
              <w:numPr>
                <w:ilvl w:val="0"/>
                <w:numId w:val="12"/>
              </w:numPr>
            </w:pPr>
            <w:r w:rsidRPr="0085326D">
              <w:t xml:space="preserve"> catering</w:t>
            </w:r>
          </w:p>
        </w:tc>
        <w:tc>
          <w:tcPr>
            <w:tcW w:w="0" w:type="auto"/>
          </w:tcPr>
          <w:p w14:paraId="53E3751B" w14:textId="55DDD157" w:rsidR="00BF1B45" w:rsidRDefault="00BF1B45" w:rsidP="00BF1B45">
            <w:r>
              <w:t>December</w:t>
            </w:r>
          </w:p>
        </w:tc>
        <w:tc>
          <w:tcPr>
            <w:tcW w:w="0" w:type="auto"/>
          </w:tcPr>
          <w:p w14:paraId="58107050" w14:textId="684B4B4A" w:rsidR="00BF1B45" w:rsidRDefault="005C76FB" w:rsidP="00BF1B45">
            <w:r>
              <w:t>Esther Saul/ICT Engineering Team</w:t>
            </w:r>
          </w:p>
        </w:tc>
        <w:tc>
          <w:tcPr>
            <w:tcW w:w="1742" w:type="dxa"/>
            <w:vAlign w:val="center"/>
          </w:tcPr>
          <w:p w14:paraId="09B18F4C" w14:textId="52880D70" w:rsidR="00BF1B45" w:rsidRDefault="00BF1B45" w:rsidP="00BF1B45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BD30F1A" w14:textId="77777777" w:rsidR="00BF1B45" w:rsidRPr="00AA1526" w:rsidRDefault="00BF1B45" w:rsidP="00BF1B45"/>
        </w:tc>
        <w:tc>
          <w:tcPr>
            <w:tcW w:w="0" w:type="auto"/>
          </w:tcPr>
          <w:p w14:paraId="6AF756FF" w14:textId="77777777" w:rsidR="00BF1B45" w:rsidRPr="00AA1526" w:rsidRDefault="00BF1B45" w:rsidP="00BF1B45">
            <w:r>
              <w:t>A28, A32</w:t>
            </w:r>
          </w:p>
        </w:tc>
      </w:tr>
      <w:tr w:rsidR="00BF1B45" w14:paraId="72B54C3A" w14:textId="77777777" w:rsidTr="00FD2023">
        <w:trPr>
          <w:gridAfter w:val="4"/>
          <w:wAfter w:w="9896" w:type="dxa"/>
          <w:trHeight w:hRule="exact" w:val="1153"/>
        </w:trPr>
        <w:tc>
          <w:tcPr>
            <w:tcW w:w="0" w:type="auto"/>
          </w:tcPr>
          <w:p w14:paraId="564B7B8F" w14:textId="77777777" w:rsidR="00BF1B45" w:rsidRDefault="00BF1B45" w:rsidP="00BF1B45">
            <w:r>
              <w:t>IT equipment needs</w:t>
            </w:r>
          </w:p>
          <w:p w14:paraId="11F9738B" w14:textId="77777777" w:rsidR="00BF1B45" w:rsidRDefault="00BF1B45" w:rsidP="00BF1B45">
            <w:pPr>
              <w:pStyle w:val="ListParagraph"/>
              <w:numPr>
                <w:ilvl w:val="0"/>
                <w:numId w:val="12"/>
              </w:numPr>
            </w:pPr>
            <w:r>
              <w:t>laptop, software (remote monitoring for Meteorological instruments)</w:t>
            </w:r>
          </w:p>
          <w:p w14:paraId="506EB032" w14:textId="77777777" w:rsidR="00BF1B45" w:rsidRDefault="00BF1B45" w:rsidP="00BF1B45"/>
          <w:p w14:paraId="416A5651" w14:textId="77777777" w:rsidR="00BF1B45" w:rsidRDefault="00BF1B45" w:rsidP="00BF1B45"/>
        </w:tc>
        <w:tc>
          <w:tcPr>
            <w:tcW w:w="0" w:type="auto"/>
          </w:tcPr>
          <w:p w14:paraId="277E2756" w14:textId="77E2C37D" w:rsidR="00BF1B45" w:rsidRDefault="00BF1B45" w:rsidP="00BF1B45">
            <w:r>
              <w:t>December</w:t>
            </w:r>
          </w:p>
        </w:tc>
        <w:tc>
          <w:tcPr>
            <w:tcW w:w="0" w:type="auto"/>
          </w:tcPr>
          <w:p w14:paraId="2DB7D3C7" w14:textId="43E94DD2" w:rsidR="00BF1B45" w:rsidRDefault="00BF1B45" w:rsidP="00BF1B45">
            <w:r>
              <w:t>Allan/Esther/</w:t>
            </w:r>
            <w:proofErr w:type="spellStart"/>
            <w:r>
              <w:t>Jino</w:t>
            </w:r>
            <w:proofErr w:type="spellEnd"/>
          </w:p>
        </w:tc>
        <w:tc>
          <w:tcPr>
            <w:tcW w:w="1742" w:type="dxa"/>
            <w:vAlign w:val="center"/>
          </w:tcPr>
          <w:p w14:paraId="0044425A" w14:textId="6D44F168" w:rsidR="00BF1B45" w:rsidRDefault="00BF1B45" w:rsidP="00BF1B45">
            <w:pPr>
              <w:jc w:val="center"/>
            </w:pPr>
            <w:r>
              <w:t>3,000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5B22DFE" w14:textId="77777777" w:rsidR="00BF1B45" w:rsidRDefault="00BF1B45" w:rsidP="00BF1B45"/>
        </w:tc>
        <w:tc>
          <w:tcPr>
            <w:tcW w:w="0" w:type="auto"/>
          </w:tcPr>
          <w:p w14:paraId="2F9B4510" w14:textId="77777777" w:rsidR="00BF1B45" w:rsidRDefault="00BF1B45" w:rsidP="00BF1B45">
            <w:r>
              <w:t>A32</w:t>
            </w:r>
          </w:p>
        </w:tc>
      </w:tr>
      <w:tr w:rsidR="00BF1B45" w14:paraId="44FCBC8C" w14:textId="77777777" w:rsidTr="00E678F9">
        <w:trPr>
          <w:gridAfter w:val="4"/>
          <w:wAfter w:w="9896" w:type="dxa"/>
          <w:trHeight w:hRule="exact" w:val="338"/>
        </w:trPr>
        <w:tc>
          <w:tcPr>
            <w:tcW w:w="0" w:type="auto"/>
          </w:tcPr>
          <w:p w14:paraId="303A4FF9" w14:textId="57189634" w:rsidR="00BF1B45" w:rsidRPr="000C0FDF" w:rsidRDefault="00BF1B45" w:rsidP="00BF1B45">
            <w:r w:rsidRPr="000C0FDF">
              <w:t>Consultations CIS portal/platform specifications</w:t>
            </w:r>
          </w:p>
        </w:tc>
        <w:tc>
          <w:tcPr>
            <w:tcW w:w="0" w:type="auto"/>
          </w:tcPr>
          <w:p w14:paraId="481AC385" w14:textId="6DAFC854" w:rsidR="00BF1B45" w:rsidRPr="000C0FDF" w:rsidRDefault="00BF1B45" w:rsidP="00BF1B45">
            <w:r>
              <w:t>December</w:t>
            </w:r>
          </w:p>
        </w:tc>
        <w:tc>
          <w:tcPr>
            <w:tcW w:w="0" w:type="auto"/>
          </w:tcPr>
          <w:p w14:paraId="45CBAAC5" w14:textId="1CD35195" w:rsidR="00BF1B45" w:rsidRPr="000C0FDF" w:rsidRDefault="00776705" w:rsidP="00BF1B45">
            <w:r>
              <w:t>Allan</w:t>
            </w:r>
            <w:r w:rsidR="00BF1B45" w:rsidRPr="000C0FDF">
              <w:t>/Esther/</w:t>
            </w:r>
            <w:proofErr w:type="spellStart"/>
            <w:r w:rsidR="00BF1B45" w:rsidRPr="000C0FDF">
              <w:t>Jino</w:t>
            </w:r>
            <w:proofErr w:type="spellEnd"/>
          </w:p>
        </w:tc>
        <w:tc>
          <w:tcPr>
            <w:tcW w:w="1742" w:type="dxa"/>
            <w:vAlign w:val="center"/>
          </w:tcPr>
          <w:p w14:paraId="31631F29" w14:textId="08DD76AD" w:rsidR="00BF1B45" w:rsidRDefault="00BF1B45" w:rsidP="00BF1B45">
            <w:pPr>
              <w:jc w:val="center"/>
            </w:pPr>
            <w:r>
              <w:t>5,000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2AF2855" w14:textId="77777777" w:rsidR="00BF1B45" w:rsidRDefault="00BF1B45" w:rsidP="00BF1B45"/>
        </w:tc>
        <w:tc>
          <w:tcPr>
            <w:tcW w:w="0" w:type="auto"/>
          </w:tcPr>
          <w:p w14:paraId="54AB26CF" w14:textId="77777777" w:rsidR="00BF1B45" w:rsidRDefault="00BF1B45" w:rsidP="00BF1B45">
            <w:pPr>
              <w:spacing w:before="1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A38</w:t>
            </w:r>
          </w:p>
        </w:tc>
      </w:tr>
      <w:tr w:rsidR="00BF1B45" w14:paraId="4CBD484F" w14:textId="77777777" w:rsidTr="00E678F9">
        <w:trPr>
          <w:gridAfter w:val="4"/>
          <w:wAfter w:w="9896" w:type="dxa"/>
          <w:trHeight w:hRule="exact" w:val="338"/>
        </w:trPr>
        <w:tc>
          <w:tcPr>
            <w:tcW w:w="0" w:type="auto"/>
          </w:tcPr>
          <w:p w14:paraId="2EDA2F89" w14:textId="77777777" w:rsidR="00BF1B45" w:rsidRDefault="00BF1B45" w:rsidP="00BF1B45">
            <w:r>
              <w:t>Develop Specifications</w:t>
            </w:r>
          </w:p>
        </w:tc>
        <w:tc>
          <w:tcPr>
            <w:tcW w:w="0" w:type="auto"/>
          </w:tcPr>
          <w:p w14:paraId="035E6B19" w14:textId="588742AA" w:rsidR="00BF1B45" w:rsidRDefault="00BF1B45" w:rsidP="00BF1B45">
            <w:r>
              <w:t>December</w:t>
            </w:r>
          </w:p>
        </w:tc>
        <w:tc>
          <w:tcPr>
            <w:tcW w:w="0" w:type="auto"/>
          </w:tcPr>
          <w:p w14:paraId="583F46C4" w14:textId="6243487C" w:rsidR="00BF1B45" w:rsidRDefault="00BF1B45" w:rsidP="00BF1B45">
            <w:r>
              <w:t>Allan/Esther/</w:t>
            </w:r>
            <w:proofErr w:type="spellStart"/>
            <w:r>
              <w:t>Jino</w:t>
            </w:r>
            <w:proofErr w:type="spellEnd"/>
          </w:p>
        </w:tc>
        <w:tc>
          <w:tcPr>
            <w:tcW w:w="1742" w:type="dxa"/>
            <w:vAlign w:val="center"/>
          </w:tcPr>
          <w:p w14:paraId="0E8ABF3F" w14:textId="3992C90B" w:rsidR="00BF1B45" w:rsidRDefault="00BF1B45" w:rsidP="00BF1B45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BD798E4" w14:textId="77777777" w:rsidR="00BF1B45" w:rsidRDefault="00BF1B45" w:rsidP="00BF1B45"/>
        </w:tc>
        <w:tc>
          <w:tcPr>
            <w:tcW w:w="0" w:type="auto"/>
          </w:tcPr>
          <w:p w14:paraId="19116E33" w14:textId="77777777" w:rsidR="00BF1B45" w:rsidRDefault="00BF1B45" w:rsidP="00BF1B45">
            <w:pPr>
              <w:spacing w:before="16" w:line="200" w:lineRule="exact"/>
              <w:rPr>
                <w:sz w:val="20"/>
                <w:szCs w:val="20"/>
              </w:rPr>
            </w:pPr>
          </w:p>
        </w:tc>
      </w:tr>
      <w:tr w:rsidR="00BF1B45" w14:paraId="7F342499" w14:textId="77777777" w:rsidTr="00E678F9">
        <w:trPr>
          <w:gridAfter w:val="4"/>
          <w:wAfter w:w="9896" w:type="dxa"/>
          <w:trHeight w:hRule="exact" w:val="338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3387E39F" w14:textId="15123895" w:rsidR="00BF1B45" w:rsidRDefault="00BF1B45" w:rsidP="00BF1B45">
            <w:pPr>
              <w:spacing w:before="16" w:line="200" w:lineRule="exact"/>
              <w:rPr>
                <w:sz w:val="20"/>
                <w:szCs w:val="20"/>
              </w:rPr>
            </w:pPr>
            <w:r w:rsidRPr="00990F8C">
              <w:rPr>
                <w:b/>
                <w:bCs/>
              </w:rPr>
              <w:t>1.1.1.2</w:t>
            </w:r>
            <w:r>
              <w:rPr>
                <w:b/>
                <w:bCs/>
              </w:rPr>
              <w:t xml:space="preserve"> Data Archive, Homogenization &amp; Digitization</w:t>
            </w:r>
          </w:p>
        </w:tc>
      </w:tr>
      <w:tr w:rsidR="00CE7CB8" w14:paraId="0ECFD571" w14:textId="77777777" w:rsidTr="00E678F9">
        <w:trPr>
          <w:gridAfter w:val="4"/>
          <w:wAfter w:w="9896" w:type="dxa"/>
          <w:trHeight w:hRule="exact" w:val="587"/>
        </w:trPr>
        <w:tc>
          <w:tcPr>
            <w:tcW w:w="0" w:type="auto"/>
          </w:tcPr>
          <w:p w14:paraId="5C8981A2" w14:textId="27AE4CF4" w:rsidR="00CE7CB8" w:rsidRPr="00263A60" w:rsidRDefault="00CE7CB8" w:rsidP="00CE7CB8">
            <w:r>
              <w:t xml:space="preserve">1.1.1.12 </w:t>
            </w:r>
            <w:r w:rsidRPr="00263A60">
              <w:t>Commence Finalising of Inventory of the Climate Database</w:t>
            </w:r>
          </w:p>
          <w:p w14:paraId="35380B0B" w14:textId="6C118366" w:rsidR="00CE7CB8" w:rsidRPr="00990F8C" w:rsidRDefault="00CE7CB8" w:rsidP="00CE7CB8">
            <w:p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420C6A9B" w14:textId="3DCB8715" w:rsidR="00CE7CB8" w:rsidRDefault="00CE7CB8" w:rsidP="00CE7CB8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t>December</w:t>
            </w:r>
          </w:p>
        </w:tc>
        <w:tc>
          <w:tcPr>
            <w:tcW w:w="0" w:type="auto"/>
          </w:tcPr>
          <w:p w14:paraId="71628C54" w14:textId="0662F7DD" w:rsidR="00CE7CB8" w:rsidRDefault="00CE7CB8" w:rsidP="00CE7CB8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t>Neil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4FA3B7B" w14:textId="11685897" w:rsidR="00CE7CB8" w:rsidRDefault="00CE7CB8" w:rsidP="00CE7CB8">
            <w:pPr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1EC8AF0F" w14:textId="77777777" w:rsidR="00CE7CB8" w:rsidRDefault="00CE7CB8" w:rsidP="00CE7CB8"/>
        </w:tc>
        <w:tc>
          <w:tcPr>
            <w:tcW w:w="0" w:type="auto"/>
          </w:tcPr>
          <w:p w14:paraId="13F08FF8" w14:textId="77777777" w:rsidR="00CE7CB8" w:rsidRDefault="00CE7CB8" w:rsidP="00CE7CB8"/>
        </w:tc>
      </w:tr>
      <w:tr w:rsidR="00CE7CB8" w14:paraId="4A512E0A" w14:textId="77777777" w:rsidTr="00E678F9">
        <w:trPr>
          <w:gridAfter w:val="4"/>
          <w:wAfter w:w="9896" w:type="dxa"/>
          <w:trHeight w:val="405"/>
        </w:trPr>
        <w:tc>
          <w:tcPr>
            <w:tcW w:w="0" w:type="auto"/>
          </w:tcPr>
          <w:p w14:paraId="680FA485" w14:textId="6FFBBDD3" w:rsidR="00CE7CB8" w:rsidRPr="00263A60" w:rsidRDefault="00CE7CB8" w:rsidP="00CE7CB8">
            <w:r w:rsidRPr="00263A60">
              <w:t>1.1.1.12 Procurement and instalment of permanent Labels in Archive room</w:t>
            </w:r>
          </w:p>
          <w:p w14:paraId="11E4BBA2" w14:textId="39BD8080" w:rsidR="00CE7CB8" w:rsidRPr="0094246D" w:rsidRDefault="00CE7CB8" w:rsidP="00CE7CB8">
            <w:pPr>
              <w:pStyle w:val="ListParagraph"/>
              <w:ind w:left="-109" w:right="-23"/>
            </w:pPr>
          </w:p>
        </w:tc>
        <w:tc>
          <w:tcPr>
            <w:tcW w:w="0" w:type="auto"/>
          </w:tcPr>
          <w:p w14:paraId="0EFF02E2" w14:textId="515D0276" w:rsidR="00CE7CB8" w:rsidRDefault="00CE7CB8" w:rsidP="00CE7CB8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lastRenderedPageBreak/>
              <w:t>December</w:t>
            </w:r>
          </w:p>
        </w:tc>
        <w:tc>
          <w:tcPr>
            <w:tcW w:w="0" w:type="auto"/>
          </w:tcPr>
          <w:p w14:paraId="681E4116" w14:textId="1DCB857F" w:rsidR="00CE7CB8" w:rsidRDefault="00CE7CB8" w:rsidP="00CE7CB8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t>Neil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710792D" w14:textId="6B1B4729" w:rsidR="00CE7CB8" w:rsidRDefault="00CE7CB8" w:rsidP="00CE7CB8">
            <w:pPr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E05A6D0" w14:textId="77777777" w:rsidR="00CE7CB8" w:rsidRDefault="00CE7CB8" w:rsidP="00CE7CB8"/>
        </w:tc>
        <w:tc>
          <w:tcPr>
            <w:tcW w:w="0" w:type="auto"/>
          </w:tcPr>
          <w:p w14:paraId="49DD4FF4" w14:textId="76EABE29" w:rsidR="00CE7CB8" w:rsidRDefault="00CE7CB8" w:rsidP="00CE7CB8"/>
        </w:tc>
      </w:tr>
      <w:tr w:rsidR="00BF1B45" w14:paraId="5C8D89AC" w14:textId="77777777" w:rsidTr="00E678F9">
        <w:trPr>
          <w:gridAfter w:val="4"/>
          <w:wAfter w:w="9896" w:type="dxa"/>
          <w:trHeight w:hRule="exact" w:val="315"/>
        </w:trPr>
        <w:tc>
          <w:tcPr>
            <w:tcW w:w="0" w:type="auto"/>
          </w:tcPr>
          <w:p w14:paraId="721264AA" w14:textId="3E82A08F" w:rsidR="00BF1B45" w:rsidRPr="00263A60" w:rsidRDefault="00BF1B45" w:rsidP="00BF1B45">
            <w:pPr>
              <w:pStyle w:val="ListParagraph"/>
              <w:numPr>
                <w:ilvl w:val="3"/>
                <w:numId w:val="36"/>
              </w:numPr>
            </w:pPr>
            <w:r w:rsidRPr="00263A60">
              <w:t>Validate Digitization Contracts</w:t>
            </w:r>
          </w:p>
          <w:p w14:paraId="00FC5634" w14:textId="77777777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6B83BB64" w14:textId="6A239816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t xml:space="preserve">July  </w:t>
            </w:r>
          </w:p>
        </w:tc>
        <w:tc>
          <w:tcPr>
            <w:tcW w:w="0" w:type="auto"/>
          </w:tcPr>
          <w:p w14:paraId="37B8D581" w14:textId="23CD130F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t>Neil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8E383B7" w14:textId="1085D37A" w:rsidR="00BF1B45" w:rsidRDefault="00BF1B45" w:rsidP="00BF1B45">
            <w:pPr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B40D2C1" w14:textId="77777777" w:rsidR="00BF1B45" w:rsidRDefault="00BF1B45" w:rsidP="00BF1B45"/>
        </w:tc>
        <w:tc>
          <w:tcPr>
            <w:tcW w:w="0" w:type="auto"/>
          </w:tcPr>
          <w:p w14:paraId="60E216B2" w14:textId="687893B4" w:rsidR="00BF1B45" w:rsidRPr="007906D7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F1B45" w14:paraId="6DE1304C" w14:textId="77777777" w:rsidTr="00E678F9">
        <w:trPr>
          <w:gridAfter w:val="4"/>
          <w:wAfter w:w="9896" w:type="dxa"/>
          <w:trHeight w:hRule="exact" w:val="686"/>
        </w:trPr>
        <w:tc>
          <w:tcPr>
            <w:tcW w:w="0" w:type="auto"/>
          </w:tcPr>
          <w:p w14:paraId="6B2A4D5C" w14:textId="52B43425" w:rsidR="00BF1B45" w:rsidRPr="00263A60" w:rsidRDefault="00BF1B45" w:rsidP="00BF1B45">
            <w:pPr>
              <w:pStyle w:val="ListParagraph"/>
            </w:pPr>
            <w:r w:rsidRPr="00263A60">
              <w:t>Recruitment of Digitization Team</w:t>
            </w:r>
          </w:p>
          <w:p w14:paraId="150510B1" w14:textId="77777777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7E5E105E" w14:textId="7D905159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t xml:space="preserve">August </w:t>
            </w:r>
          </w:p>
        </w:tc>
        <w:tc>
          <w:tcPr>
            <w:tcW w:w="0" w:type="auto"/>
          </w:tcPr>
          <w:p w14:paraId="79A6DD95" w14:textId="0D60E997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t>Neil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18F8BA7" w14:textId="790EB23A" w:rsidR="00BF1B45" w:rsidRDefault="00BF1B45" w:rsidP="00BF1B45">
            <w:pPr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AED3625" w14:textId="77777777" w:rsidR="00BF1B45" w:rsidRDefault="00BF1B45" w:rsidP="00BF1B45"/>
        </w:tc>
        <w:tc>
          <w:tcPr>
            <w:tcW w:w="0" w:type="auto"/>
          </w:tcPr>
          <w:p w14:paraId="4556A570" w14:textId="70FCFD28" w:rsidR="00BF1B45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See Budget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Notes  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14:paraId="5C3FD0F1" w14:textId="77777777" w:rsidR="00BF1B45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43174A" w14:textId="7C4EE637" w:rsidR="00BF1B45" w:rsidRPr="007906D7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A9 </w:t>
            </w:r>
          </w:p>
        </w:tc>
      </w:tr>
      <w:tr w:rsidR="00BF1B45" w14:paraId="00F1A7C4" w14:textId="77777777" w:rsidTr="00E678F9">
        <w:trPr>
          <w:gridAfter w:val="4"/>
          <w:wAfter w:w="9896" w:type="dxa"/>
          <w:trHeight w:hRule="exact" w:val="440"/>
        </w:trPr>
        <w:tc>
          <w:tcPr>
            <w:tcW w:w="0" w:type="auto"/>
          </w:tcPr>
          <w:p w14:paraId="17811819" w14:textId="6A2E018A" w:rsidR="00BF1B45" w:rsidRPr="00263A60" w:rsidRDefault="00BF1B45" w:rsidP="00BF1B45">
            <w:pPr>
              <w:pStyle w:val="ListParagraph"/>
              <w:numPr>
                <w:ilvl w:val="3"/>
                <w:numId w:val="38"/>
              </w:numPr>
            </w:pPr>
            <w:r w:rsidRPr="00263A60">
              <w:t>Commence Digitization</w:t>
            </w:r>
          </w:p>
        </w:tc>
        <w:tc>
          <w:tcPr>
            <w:tcW w:w="0" w:type="auto"/>
          </w:tcPr>
          <w:p w14:paraId="4E8634AC" w14:textId="248DAC9C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t xml:space="preserve">August </w:t>
            </w:r>
          </w:p>
        </w:tc>
        <w:tc>
          <w:tcPr>
            <w:tcW w:w="0" w:type="auto"/>
          </w:tcPr>
          <w:p w14:paraId="0D9F902A" w14:textId="5984684E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Neil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D6A6164" w14:textId="79102FED" w:rsidR="00BF1B45" w:rsidRDefault="00BF1B45" w:rsidP="00BF1B45">
            <w:pPr>
              <w:ind w:left="102" w:right="-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352713C4" w14:textId="77777777" w:rsidR="00BF1B45" w:rsidRDefault="00BF1B45" w:rsidP="00BF1B45"/>
        </w:tc>
        <w:tc>
          <w:tcPr>
            <w:tcW w:w="0" w:type="auto"/>
          </w:tcPr>
          <w:p w14:paraId="7CACE129" w14:textId="7215F27B" w:rsidR="00BF1B45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See Budget Notes   A9</w:t>
            </w:r>
          </w:p>
          <w:p w14:paraId="0F46D2AA" w14:textId="77777777" w:rsidR="00BF1B45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2E2942" w14:textId="2B0C8579" w:rsidR="00BF1B45" w:rsidRPr="007906D7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A9</w:t>
            </w:r>
          </w:p>
        </w:tc>
      </w:tr>
      <w:tr w:rsidR="00BF1B45" w14:paraId="21A9ED66" w14:textId="77777777" w:rsidTr="00FD2023">
        <w:trPr>
          <w:gridAfter w:val="4"/>
          <w:wAfter w:w="9896" w:type="dxa"/>
          <w:trHeight w:hRule="exact" w:val="4240"/>
        </w:trPr>
        <w:tc>
          <w:tcPr>
            <w:tcW w:w="0" w:type="auto"/>
          </w:tcPr>
          <w:p w14:paraId="6377980A" w14:textId="77777777" w:rsidR="00BF1B45" w:rsidRPr="00FC07CB" w:rsidRDefault="00BF1B45" w:rsidP="00BF1B45">
            <w:r w:rsidRPr="00FC07CB">
              <w:t xml:space="preserve">1.1.1.12 </w:t>
            </w:r>
          </w:p>
          <w:p w14:paraId="7BF9486A" w14:textId="77777777" w:rsidR="00BF1B45" w:rsidRPr="00880544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</w:rPr>
            </w:pPr>
            <w:r w:rsidRPr="00DA7A9B">
              <w:rPr>
                <w:rFonts w:ascii="Calibri" w:eastAsia="Calibri" w:hAnsi="Calibri" w:cs="Calibri"/>
                <w:spacing w:val="1"/>
              </w:rPr>
              <w:t>QA done for first 6months of the year for all Manual Weather Observation Stations in Vanuatu.</w:t>
            </w:r>
          </w:p>
          <w:p w14:paraId="255C095D" w14:textId="77777777" w:rsidR="00BF1B45" w:rsidRPr="00DA7A9B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QA for next 10yrs of Sola Data (2009)</w:t>
            </w:r>
          </w:p>
          <w:p w14:paraId="56DFFC31" w14:textId="77777777" w:rsidR="00BF1B45" w:rsidRPr="00DA7A9B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</w:rPr>
            </w:pPr>
            <w:r w:rsidRPr="00361B2D">
              <w:rPr>
                <w:rFonts w:ascii="Calibri" w:eastAsia="Calibri" w:hAnsi="Calibri" w:cs="Calibri"/>
              </w:rPr>
              <w:t xml:space="preserve">Correct all erroneous data in </w:t>
            </w:r>
            <w:proofErr w:type="spellStart"/>
            <w:r w:rsidRPr="00361B2D">
              <w:rPr>
                <w:rFonts w:ascii="Calibri" w:eastAsia="Calibri" w:hAnsi="Calibri" w:cs="Calibri"/>
              </w:rPr>
              <w:t>CliDE</w:t>
            </w:r>
            <w:proofErr w:type="spellEnd"/>
            <w:r w:rsidRPr="00361B2D">
              <w:rPr>
                <w:rFonts w:ascii="Calibri" w:eastAsia="Calibri" w:hAnsi="Calibri" w:cs="Calibri"/>
              </w:rPr>
              <w:t xml:space="preserve"> and flag all outliers &amp; suspicious data in </w:t>
            </w:r>
            <w:proofErr w:type="spellStart"/>
            <w:r w:rsidRPr="00361B2D">
              <w:rPr>
                <w:rFonts w:ascii="Calibri" w:eastAsia="Calibri" w:hAnsi="Calibri" w:cs="Calibri"/>
              </w:rPr>
              <w:t>CliDE</w:t>
            </w:r>
            <w:proofErr w:type="spellEnd"/>
            <w:r w:rsidRPr="00361B2D">
              <w:rPr>
                <w:rFonts w:ascii="Calibri" w:eastAsia="Calibri" w:hAnsi="Calibri" w:cs="Calibri"/>
              </w:rPr>
              <w:t xml:space="preserve"> </w:t>
            </w:r>
            <w:r w:rsidRPr="00DA7A9B">
              <w:rPr>
                <w:rFonts w:ascii="Calibri" w:eastAsia="Calibri" w:hAnsi="Calibri" w:cs="Calibri"/>
              </w:rPr>
              <w:t>database</w:t>
            </w:r>
          </w:p>
          <w:p w14:paraId="69DAC19C" w14:textId="77777777" w:rsidR="00BF1B45" w:rsidRPr="00934F4C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  <w:iCs/>
              </w:rPr>
            </w:pPr>
            <w:r w:rsidRPr="00934F4C">
              <w:rPr>
                <w:rFonts w:ascii="Calibri" w:eastAsia="Calibri" w:hAnsi="Calibri" w:cs="Calibri"/>
                <w:iCs/>
              </w:rPr>
              <w:t>Installation of software for homogenizing climate data</w:t>
            </w:r>
          </w:p>
          <w:p w14:paraId="08426766" w14:textId="77777777" w:rsidR="00BF1B45" w:rsidRPr="00934F4C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  <w:iCs/>
                <w:spacing w:val="-1"/>
              </w:rPr>
            </w:pPr>
            <w:r w:rsidRPr="00934F4C">
              <w:rPr>
                <w:rFonts w:ascii="Calibri" w:eastAsia="Calibri" w:hAnsi="Calibri" w:cs="Calibri"/>
                <w:iCs/>
                <w:spacing w:val="-1"/>
              </w:rPr>
              <w:t>Undertake Homogenization Training with the Bureau of Meteorology (Virtual)</w:t>
            </w:r>
          </w:p>
          <w:p w14:paraId="357D8D28" w14:textId="09B83C98" w:rsidR="00BF1B45" w:rsidRPr="00DA7A9B" w:rsidRDefault="00BF1B45" w:rsidP="00BF1B45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spacing w:before="12"/>
              <w:ind w:right="-20"/>
              <w:rPr>
                <w:rFonts w:ascii="Calibri" w:eastAsia="Calibri" w:hAnsi="Calibri" w:cs="Calibri"/>
              </w:rPr>
            </w:pPr>
            <w:r w:rsidRPr="00DA7A9B">
              <w:rPr>
                <w:rFonts w:ascii="Calibri" w:eastAsia="Calibri" w:hAnsi="Calibri" w:cs="Calibri"/>
              </w:rPr>
              <w:t xml:space="preserve">&amp; suspicious data in </w:t>
            </w:r>
            <w:proofErr w:type="spellStart"/>
            <w:r w:rsidRPr="00DA7A9B">
              <w:rPr>
                <w:rFonts w:ascii="Calibri" w:eastAsia="Calibri" w:hAnsi="Calibri" w:cs="Calibri"/>
              </w:rPr>
              <w:t>CliDE</w:t>
            </w:r>
            <w:proofErr w:type="spellEnd"/>
            <w:r w:rsidRPr="00DA7A9B">
              <w:rPr>
                <w:rFonts w:ascii="Calibri" w:eastAsia="Calibri" w:hAnsi="Calibri" w:cs="Calibri"/>
              </w:rPr>
              <w:t xml:space="preserve"> database</w:t>
            </w:r>
            <w:r>
              <w:rPr>
                <w:rFonts w:ascii="Calibri" w:eastAsia="Calibri" w:hAnsi="Calibri" w:cs="Calibri"/>
              </w:rPr>
              <w:t xml:space="preserve"> for the recent 10years of data.</w:t>
            </w:r>
          </w:p>
          <w:p w14:paraId="1BAB0942" w14:textId="1E3B494C" w:rsidR="00BF1B45" w:rsidRPr="00263A60" w:rsidRDefault="00BF1B45" w:rsidP="00BF1B45">
            <w:pPr>
              <w:pStyle w:val="ListParagraph"/>
            </w:pPr>
          </w:p>
        </w:tc>
        <w:tc>
          <w:tcPr>
            <w:tcW w:w="0" w:type="auto"/>
          </w:tcPr>
          <w:p w14:paraId="0B8EE945" w14:textId="27B5B086" w:rsidR="00BF1B45" w:rsidRDefault="00BF1B45" w:rsidP="00BF1B45">
            <w:pPr>
              <w:ind w:left="102" w:right="-20"/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September</w:t>
            </w:r>
          </w:p>
        </w:tc>
        <w:tc>
          <w:tcPr>
            <w:tcW w:w="0" w:type="auto"/>
          </w:tcPr>
          <w:p w14:paraId="0497A9B4" w14:textId="417BDF04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 w:rsidRPr="00934F4C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34F4C">
              <w:rPr>
                <w:rFonts w:ascii="Calibri" w:eastAsia="Calibri" w:hAnsi="Calibri" w:cs="Calibri"/>
                <w:position w:val="1"/>
              </w:rPr>
              <w:t>eil</w:t>
            </w:r>
            <w:r w:rsidRPr="00934F4C">
              <w:rPr>
                <w:rFonts w:ascii="Calibri" w:eastAsia="Calibri" w:hAnsi="Calibri" w:cs="Calibri"/>
                <w:spacing w:val="1"/>
                <w:position w:val="1"/>
              </w:rPr>
              <w:t>/D</w:t>
            </w:r>
            <w:r w:rsidRPr="00934F4C">
              <w:rPr>
                <w:rFonts w:ascii="Calibri" w:eastAsia="Calibri" w:hAnsi="Calibri" w:cs="Calibri"/>
                <w:position w:val="1"/>
              </w:rPr>
              <w:t>a</w:t>
            </w:r>
            <w:r w:rsidRPr="00934F4C">
              <w:rPr>
                <w:rFonts w:ascii="Calibri" w:eastAsia="Calibri" w:hAnsi="Calibri" w:cs="Calibri"/>
                <w:spacing w:val="-1"/>
                <w:position w:val="1"/>
              </w:rPr>
              <w:t>phn</w:t>
            </w:r>
            <w:r w:rsidRPr="00934F4C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934F4C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Step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n/Abel</w:t>
            </w:r>
          </w:p>
        </w:tc>
        <w:tc>
          <w:tcPr>
            <w:tcW w:w="1742" w:type="dxa"/>
            <w:shd w:val="clear" w:color="auto" w:fill="FFFFFF" w:themeFill="background1"/>
          </w:tcPr>
          <w:p w14:paraId="41823AB0" w14:textId="77777777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</w:p>
          <w:p w14:paraId="2259E0D7" w14:textId="77777777" w:rsidR="00BF1B45" w:rsidRDefault="00BF1B45" w:rsidP="00BF1B45">
            <w:pPr>
              <w:ind w:left="102" w:right="-20"/>
              <w:rPr>
                <w:rFonts w:ascii="Calibri" w:eastAsia="Calibri" w:hAnsi="Calibri" w:cs="Calibri"/>
              </w:rPr>
            </w:pPr>
          </w:p>
          <w:p w14:paraId="49560341" w14:textId="0841B09A" w:rsidR="00BF1B45" w:rsidRDefault="00BD6619" w:rsidP="00BF1B45">
            <w:pPr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03C7BC8B" w14:textId="7F80638C" w:rsidR="00BF1B45" w:rsidRDefault="00BF1B45" w:rsidP="00BF1B45"/>
        </w:tc>
        <w:tc>
          <w:tcPr>
            <w:tcW w:w="0" w:type="auto"/>
          </w:tcPr>
          <w:p w14:paraId="2098D180" w14:textId="77777777" w:rsidR="00BF1B45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F1B45" w14:paraId="422976AF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3CE7719D" w14:textId="77777777" w:rsidR="00BF1B45" w:rsidRDefault="00BF1B45" w:rsidP="00BF1B45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15FE5D9E" w14:textId="77777777" w:rsidR="00BF1B45" w:rsidRDefault="00BF1B45" w:rsidP="00BF1B45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5A5A381C" w14:textId="77777777" w:rsidR="00BF1B45" w:rsidRDefault="00BF1B45" w:rsidP="00BF1B45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52276F79" w14:textId="77777777" w:rsidR="00BF1B45" w:rsidRDefault="00BF1B45" w:rsidP="00BF1B45">
            <w:pPr>
              <w:spacing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5672" w:type="dxa"/>
            <w:gridSpan w:val="3"/>
          </w:tcPr>
          <w:p w14:paraId="4DEC64F9" w14:textId="77777777" w:rsidR="00BF1B45" w:rsidRDefault="00BF1B45" w:rsidP="00BF1B45"/>
        </w:tc>
        <w:tc>
          <w:tcPr>
            <w:tcW w:w="0" w:type="auto"/>
          </w:tcPr>
          <w:p w14:paraId="00EA9381" w14:textId="77777777" w:rsidR="00BF1B45" w:rsidRPr="007906D7" w:rsidRDefault="00BF1B45" w:rsidP="00BF1B45">
            <w:pPr>
              <w:spacing w:line="21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F1B45" w14:paraId="5B6DC7EE" w14:textId="77777777" w:rsidTr="00E678F9">
        <w:trPr>
          <w:gridAfter w:val="4"/>
          <w:wAfter w:w="9896" w:type="dxa"/>
          <w:trHeight w:hRule="exact" w:val="427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4BBAE19B" w14:textId="77777777" w:rsidR="00BF1B45" w:rsidRDefault="00BF1B45" w:rsidP="00BF1B45">
            <w:pPr>
              <w:spacing w:before="1"/>
              <w:ind w:left="102" w:right="-2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427A84">
              <w:rPr>
                <w:b/>
                <w:bCs/>
              </w:rPr>
              <w:t xml:space="preserve">Output 1.2. Research, modelling and prediction to support CIS tools </w:t>
            </w:r>
            <w:r w:rsidRPr="00F0234F">
              <w:rPr>
                <w:b/>
                <w:bCs/>
                <w:sz w:val="24"/>
                <w:szCs w:val="24"/>
              </w:rPr>
              <w:t>and</w:t>
            </w:r>
            <w:r w:rsidRPr="00427A84">
              <w:rPr>
                <w:b/>
                <w:bCs/>
              </w:rPr>
              <w:t xml:space="preserve"> uptake</w:t>
            </w:r>
          </w:p>
        </w:tc>
      </w:tr>
      <w:tr w:rsidR="00BF1B45" w14:paraId="7FFBF128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  <w:gridSpan w:val="8"/>
          </w:tcPr>
          <w:p w14:paraId="1D9BE063" w14:textId="77777777" w:rsidR="00BF1B45" w:rsidRPr="00427A84" w:rsidRDefault="00BF1B45" w:rsidP="00BF1B45">
            <w:pPr>
              <w:spacing w:before="1"/>
              <w:ind w:left="102" w:right="-20"/>
              <w:rPr>
                <w:b/>
                <w:bCs/>
              </w:rPr>
            </w:pPr>
          </w:p>
        </w:tc>
      </w:tr>
      <w:tr w:rsidR="00BF1B45" w14:paraId="609464BA" w14:textId="77777777" w:rsidTr="00E678F9">
        <w:trPr>
          <w:gridAfter w:val="4"/>
          <w:wAfter w:w="9896" w:type="dxa"/>
          <w:trHeight w:hRule="exact" w:val="713"/>
        </w:trPr>
        <w:tc>
          <w:tcPr>
            <w:tcW w:w="0" w:type="auto"/>
          </w:tcPr>
          <w:p w14:paraId="7F5F7866" w14:textId="5FB9281C" w:rsidR="00BF1B45" w:rsidRDefault="00BF1B45" w:rsidP="00BF1B45">
            <w:r>
              <w:t>1.2.1.1 Prepare Tender docs for river</w:t>
            </w:r>
            <w:r w:rsidR="00B569E6">
              <w:t xml:space="preserve"> </w:t>
            </w:r>
            <w:r>
              <w:t>monitoring gauge – link to Activity 2.1.4</w:t>
            </w:r>
          </w:p>
          <w:p w14:paraId="0C9ADE6A" w14:textId="77777777" w:rsidR="00BF1B45" w:rsidRDefault="00BF1B45" w:rsidP="00BF1B45">
            <w:r>
              <w:t xml:space="preserve">                      </w:t>
            </w:r>
          </w:p>
        </w:tc>
        <w:tc>
          <w:tcPr>
            <w:tcW w:w="0" w:type="auto"/>
          </w:tcPr>
          <w:p w14:paraId="2C5337A4" w14:textId="0A5BAFF8" w:rsidR="00BF1B45" w:rsidRDefault="003F6B59" w:rsidP="00BF1B45">
            <w:r>
              <w:t>December</w:t>
            </w:r>
          </w:p>
        </w:tc>
        <w:tc>
          <w:tcPr>
            <w:tcW w:w="0" w:type="auto"/>
          </w:tcPr>
          <w:p w14:paraId="0F8A4BB9" w14:textId="77777777" w:rsidR="00BF1B45" w:rsidRDefault="00BF1B45" w:rsidP="00BF1B45">
            <w:r>
              <w:t>Van-</w:t>
            </w:r>
            <w:proofErr w:type="spellStart"/>
            <w:r>
              <w:t>Kirap</w:t>
            </w:r>
            <w:proofErr w:type="spellEnd"/>
            <w:r>
              <w:t xml:space="preserve"> sub-technical working group (</w:t>
            </w:r>
            <w:proofErr w:type="spellStart"/>
            <w:r>
              <w:t>Jino</w:t>
            </w:r>
            <w:proofErr w:type="spellEnd"/>
            <w:r>
              <w:t>)</w:t>
            </w:r>
          </w:p>
        </w:tc>
        <w:tc>
          <w:tcPr>
            <w:tcW w:w="1742" w:type="dxa"/>
            <w:vAlign w:val="center"/>
          </w:tcPr>
          <w:p w14:paraId="4787B413" w14:textId="5D70FC33" w:rsidR="00BF1B45" w:rsidRDefault="00BF1B45" w:rsidP="00BF1B45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C141BC3" w14:textId="77777777" w:rsidR="00BF1B45" w:rsidRPr="007012DC" w:rsidRDefault="00BF1B45" w:rsidP="00BF1B45"/>
        </w:tc>
        <w:tc>
          <w:tcPr>
            <w:tcW w:w="0" w:type="auto"/>
          </w:tcPr>
          <w:p w14:paraId="6A79E007" w14:textId="02C650F7" w:rsidR="00BF1B45" w:rsidRDefault="00BF1B45" w:rsidP="00BF1B45">
            <w:r w:rsidRPr="004A0F34">
              <w:rPr>
                <w:bCs/>
              </w:rPr>
              <w:t>A60 -A64</w:t>
            </w:r>
          </w:p>
        </w:tc>
      </w:tr>
      <w:tr w:rsidR="003F6B59" w14:paraId="2A9EC374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37E91AE6" w14:textId="77777777" w:rsidR="003F6B59" w:rsidRDefault="003F6B59" w:rsidP="003F6B59">
            <w:r>
              <w:t xml:space="preserve">1.2.1.1 Facilitate tender process of the river monitoring gauge. </w:t>
            </w:r>
          </w:p>
        </w:tc>
        <w:tc>
          <w:tcPr>
            <w:tcW w:w="0" w:type="auto"/>
          </w:tcPr>
          <w:p w14:paraId="04B9AF8B" w14:textId="76008DF0" w:rsidR="003F6B59" w:rsidRDefault="003F6B59" w:rsidP="003F6B59">
            <w:r>
              <w:t>December</w:t>
            </w:r>
          </w:p>
        </w:tc>
        <w:tc>
          <w:tcPr>
            <w:tcW w:w="0" w:type="auto"/>
          </w:tcPr>
          <w:p w14:paraId="62900DA2" w14:textId="77777777" w:rsidR="003F6B59" w:rsidRDefault="003F6B59" w:rsidP="003F6B59">
            <w:r>
              <w:t>Van-</w:t>
            </w:r>
            <w:proofErr w:type="spellStart"/>
            <w:r>
              <w:t>Kirap</w:t>
            </w:r>
            <w:proofErr w:type="spellEnd"/>
            <w:r>
              <w:t xml:space="preserve"> sub-technical working group</w:t>
            </w:r>
          </w:p>
        </w:tc>
        <w:tc>
          <w:tcPr>
            <w:tcW w:w="1742" w:type="dxa"/>
            <w:vAlign w:val="center"/>
          </w:tcPr>
          <w:p w14:paraId="4B67EB26" w14:textId="0AF1B0FF" w:rsidR="003F6B59" w:rsidRDefault="003F6B59" w:rsidP="003F6B59">
            <w:pPr>
              <w:jc w:val="center"/>
            </w:pPr>
            <w:r>
              <w:t>77,000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6CB4EED6" w14:textId="77777777" w:rsidR="003F6B59" w:rsidRPr="007012DC" w:rsidRDefault="003F6B59" w:rsidP="003F6B59"/>
        </w:tc>
        <w:tc>
          <w:tcPr>
            <w:tcW w:w="0" w:type="auto"/>
          </w:tcPr>
          <w:p w14:paraId="743B865E" w14:textId="5C0D3C11" w:rsidR="003F6B59" w:rsidRDefault="003F6B59" w:rsidP="003F6B59">
            <w:r w:rsidRPr="004A0F34">
              <w:rPr>
                <w:bCs/>
              </w:rPr>
              <w:t>A60 -A64</w:t>
            </w:r>
          </w:p>
        </w:tc>
      </w:tr>
      <w:tr w:rsidR="003F6B59" w14:paraId="64E6B3DD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27BD03FF" w14:textId="77777777" w:rsidR="003F6B59" w:rsidRDefault="003F6B59" w:rsidP="003F6B59">
            <w:r>
              <w:t xml:space="preserve">1.2.1.1 River Gauge site at </w:t>
            </w:r>
            <w:proofErr w:type="spellStart"/>
            <w:r>
              <w:t>Sarakata</w:t>
            </w:r>
            <w:proofErr w:type="spellEnd"/>
            <w:r>
              <w:t xml:space="preserve"> River &amp; report</w:t>
            </w:r>
          </w:p>
        </w:tc>
        <w:tc>
          <w:tcPr>
            <w:tcW w:w="0" w:type="auto"/>
          </w:tcPr>
          <w:p w14:paraId="194F12B9" w14:textId="02BDF694" w:rsidR="003F6B59" w:rsidRDefault="003F6B59" w:rsidP="003F6B59">
            <w:r>
              <w:t>December</w:t>
            </w:r>
          </w:p>
        </w:tc>
        <w:tc>
          <w:tcPr>
            <w:tcW w:w="0" w:type="auto"/>
          </w:tcPr>
          <w:p w14:paraId="098E08D2" w14:textId="77777777" w:rsidR="003F6B59" w:rsidRDefault="003F6B59" w:rsidP="003F6B59">
            <w:r>
              <w:t>Van-KIRAP sub tech WG (</w:t>
            </w:r>
            <w:proofErr w:type="spellStart"/>
            <w:r>
              <w:t>Jino</w:t>
            </w:r>
            <w:proofErr w:type="spellEnd"/>
            <w:r>
              <w:t>/Jonah)</w:t>
            </w:r>
          </w:p>
        </w:tc>
        <w:tc>
          <w:tcPr>
            <w:tcW w:w="1742" w:type="dxa"/>
            <w:vAlign w:val="center"/>
          </w:tcPr>
          <w:p w14:paraId="28F509F3" w14:textId="1CED7A13" w:rsidR="003F6B59" w:rsidRDefault="003F6B59" w:rsidP="003F6B59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B8B88D1" w14:textId="77777777" w:rsidR="003F6B59" w:rsidRPr="007012DC" w:rsidRDefault="003F6B59" w:rsidP="003F6B59"/>
        </w:tc>
        <w:tc>
          <w:tcPr>
            <w:tcW w:w="0" w:type="auto"/>
          </w:tcPr>
          <w:p w14:paraId="130C9617" w14:textId="77777777" w:rsidR="003F6B59" w:rsidRDefault="003F6B59" w:rsidP="003F6B59">
            <w:r>
              <w:t>A63</w:t>
            </w:r>
          </w:p>
        </w:tc>
      </w:tr>
      <w:tr w:rsidR="00BF1B45" w14:paraId="4506E227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018F1861" w14:textId="77777777" w:rsidR="00BF1B45" w:rsidRPr="000F4FA4" w:rsidRDefault="00BF1B45" w:rsidP="00BF1B45">
            <w:pPr>
              <w:rPr>
                <w:b/>
              </w:rPr>
            </w:pPr>
            <w:r w:rsidRPr="000F4FA4">
              <w:rPr>
                <w:b/>
              </w:rPr>
              <w:t xml:space="preserve">Sub-Activity 1.2.1.3 Expanding Vanuatu’s rain fall </w:t>
            </w:r>
          </w:p>
          <w:p w14:paraId="69A6F4B6" w14:textId="77777777" w:rsidR="00BF1B45" w:rsidRDefault="00BF1B45" w:rsidP="00BF1B45">
            <w:r>
              <w:t>monitoring system</w:t>
            </w:r>
          </w:p>
        </w:tc>
      </w:tr>
      <w:tr w:rsidR="003F6B59" w14:paraId="0E6BD345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341ED706" w14:textId="77777777" w:rsidR="003F6B59" w:rsidRDefault="003F6B59" w:rsidP="003F6B59">
            <w:r>
              <w:t>1.2.1.1</w:t>
            </w:r>
            <w:r w:rsidRPr="00BC2848">
              <w:t xml:space="preserve"> Prepare tender documents for </w:t>
            </w:r>
            <w:r>
              <w:t xml:space="preserve">the </w:t>
            </w:r>
            <w:r w:rsidRPr="00BC2848">
              <w:t>8xAWS</w:t>
            </w:r>
            <w:r>
              <w:t xml:space="preserve"> and 8xARG</w:t>
            </w:r>
          </w:p>
          <w:p w14:paraId="1E2BC764" w14:textId="77777777" w:rsidR="003F6B59" w:rsidRPr="008E2EC7" w:rsidRDefault="003F6B59" w:rsidP="003F6B5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8D0260" w14:textId="0AC31D8E" w:rsidR="003F6B59" w:rsidRDefault="003F6B59" w:rsidP="003F6B59">
            <w:r>
              <w:t>December</w:t>
            </w:r>
          </w:p>
        </w:tc>
        <w:tc>
          <w:tcPr>
            <w:tcW w:w="0" w:type="auto"/>
          </w:tcPr>
          <w:p w14:paraId="0CA0D573" w14:textId="797786AE" w:rsidR="003F6B59" w:rsidRPr="007012DC" w:rsidRDefault="003F6B59" w:rsidP="003F6B59">
            <w:proofErr w:type="spellStart"/>
            <w:r>
              <w:t>Jino</w:t>
            </w:r>
            <w:proofErr w:type="spellEnd"/>
            <w:r>
              <w:t>/Carol/</w:t>
            </w:r>
            <w:proofErr w:type="spellStart"/>
            <w:r>
              <w:t>Lidvina</w:t>
            </w:r>
            <w:proofErr w:type="spellEnd"/>
          </w:p>
        </w:tc>
        <w:tc>
          <w:tcPr>
            <w:tcW w:w="1742" w:type="dxa"/>
            <w:vAlign w:val="center"/>
          </w:tcPr>
          <w:p w14:paraId="11295594" w14:textId="4D14B096" w:rsidR="003F6B59" w:rsidRDefault="003F6B59" w:rsidP="003F6B59">
            <w:pPr>
              <w:jc w:val="center"/>
            </w:pPr>
            <w:r>
              <w:t>388,000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9C4B61A" w14:textId="77777777" w:rsidR="003F6B59" w:rsidRPr="007012DC" w:rsidRDefault="003F6B59" w:rsidP="003F6B59"/>
        </w:tc>
        <w:tc>
          <w:tcPr>
            <w:tcW w:w="0" w:type="auto"/>
          </w:tcPr>
          <w:p w14:paraId="0A8AEB26" w14:textId="77777777" w:rsidR="003F6B59" w:rsidRDefault="003F6B59" w:rsidP="003F6B59"/>
        </w:tc>
      </w:tr>
      <w:tr w:rsidR="003F6B59" w14:paraId="6617AAEA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5994B5F6" w14:textId="77777777" w:rsidR="003F6B59" w:rsidRDefault="003F6B59" w:rsidP="003F6B59">
            <w:r>
              <w:t xml:space="preserve">1.2.1.1 Facilitate tender process for the </w:t>
            </w:r>
            <w:r w:rsidRPr="00BC2848">
              <w:t>8xAWS</w:t>
            </w:r>
            <w:r>
              <w:t xml:space="preserve"> and 8xARG</w:t>
            </w:r>
          </w:p>
          <w:p w14:paraId="39158B8A" w14:textId="77777777" w:rsidR="003F6B59" w:rsidRPr="008E2EC7" w:rsidRDefault="003F6B59" w:rsidP="003F6B5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A96F990" w14:textId="2712CB28" w:rsidR="003F6B59" w:rsidRPr="007012DC" w:rsidRDefault="003F6B59" w:rsidP="003F6B59">
            <w:r>
              <w:t>December</w:t>
            </w:r>
          </w:p>
        </w:tc>
        <w:tc>
          <w:tcPr>
            <w:tcW w:w="0" w:type="auto"/>
          </w:tcPr>
          <w:p w14:paraId="5CF0C747" w14:textId="193DEC23" w:rsidR="003F6B59" w:rsidRDefault="003F6B59" w:rsidP="003F6B59">
            <w:proofErr w:type="spellStart"/>
            <w:r>
              <w:t>Jino</w:t>
            </w:r>
            <w:proofErr w:type="spellEnd"/>
            <w:r>
              <w:t>/Carol/</w:t>
            </w:r>
            <w:proofErr w:type="spellStart"/>
            <w:r>
              <w:t>Lidvina</w:t>
            </w:r>
            <w:proofErr w:type="spellEnd"/>
          </w:p>
          <w:p w14:paraId="1C19D0F4" w14:textId="77777777" w:rsidR="003F6B59" w:rsidRDefault="003F6B59" w:rsidP="003F6B59"/>
        </w:tc>
        <w:tc>
          <w:tcPr>
            <w:tcW w:w="1742" w:type="dxa"/>
            <w:vAlign w:val="center"/>
          </w:tcPr>
          <w:p w14:paraId="2571D22C" w14:textId="77777777" w:rsidR="003F6B59" w:rsidRDefault="003F6B59" w:rsidP="003F6B59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1A9897EF" w14:textId="77777777" w:rsidR="003F6B59" w:rsidRPr="007012DC" w:rsidRDefault="003F6B59" w:rsidP="003F6B59"/>
        </w:tc>
        <w:tc>
          <w:tcPr>
            <w:tcW w:w="0" w:type="auto"/>
          </w:tcPr>
          <w:p w14:paraId="6B097D45" w14:textId="77777777" w:rsidR="003F6B59" w:rsidRPr="007012DC" w:rsidRDefault="003F6B59" w:rsidP="003F6B59"/>
        </w:tc>
      </w:tr>
      <w:tr w:rsidR="00BF1B45" w14:paraId="0F8A50F5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3504ADBF" w14:textId="77777777" w:rsidR="00BF1B45" w:rsidRDefault="00BF1B45" w:rsidP="00BF1B45">
            <w:proofErr w:type="gramStart"/>
            <w:r w:rsidRPr="00FA1E24">
              <w:rPr>
                <w:b/>
              </w:rPr>
              <w:t>1.2.1.2  Upgrading</w:t>
            </w:r>
            <w:proofErr w:type="gramEnd"/>
            <w:r w:rsidRPr="00FA1E24">
              <w:rPr>
                <w:b/>
              </w:rPr>
              <w:t xml:space="preserve"> and expanding the Vanuatu observational networks</w:t>
            </w:r>
          </w:p>
        </w:tc>
      </w:tr>
      <w:tr w:rsidR="00BF1B45" w14:paraId="172B2A41" w14:textId="77777777" w:rsidTr="00E678F9">
        <w:trPr>
          <w:gridAfter w:val="4"/>
          <w:wAfter w:w="9896" w:type="dxa"/>
          <w:trHeight w:hRule="exact" w:val="550"/>
        </w:trPr>
        <w:tc>
          <w:tcPr>
            <w:tcW w:w="0" w:type="auto"/>
          </w:tcPr>
          <w:p w14:paraId="48506EF1" w14:textId="77777777" w:rsidR="00BF1B45" w:rsidRPr="008E2EC7" w:rsidRDefault="00BF1B45" w:rsidP="00BF1B45">
            <w:pPr>
              <w:rPr>
                <w:b/>
                <w:bCs/>
              </w:rPr>
            </w:pPr>
            <w:r>
              <w:t xml:space="preserve">1.2.1.2 </w:t>
            </w:r>
            <w:r w:rsidRPr="00FA1E24">
              <w:t>Sub-activity Ocean monitoring for CLEWS enhancement and inundation modelling</w:t>
            </w:r>
          </w:p>
        </w:tc>
        <w:tc>
          <w:tcPr>
            <w:tcW w:w="0" w:type="auto"/>
          </w:tcPr>
          <w:p w14:paraId="50BCE645" w14:textId="77777777" w:rsidR="00BF1B45" w:rsidRDefault="00BF1B45" w:rsidP="00BF1B45"/>
        </w:tc>
        <w:tc>
          <w:tcPr>
            <w:tcW w:w="0" w:type="auto"/>
          </w:tcPr>
          <w:p w14:paraId="79DAD348" w14:textId="77777777" w:rsidR="00BF1B45" w:rsidRDefault="00BF1B45" w:rsidP="00BF1B45"/>
        </w:tc>
        <w:tc>
          <w:tcPr>
            <w:tcW w:w="1742" w:type="dxa"/>
            <w:vAlign w:val="center"/>
          </w:tcPr>
          <w:p w14:paraId="5AE878C6" w14:textId="77777777" w:rsidR="00BF1B45" w:rsidRDefault="00BF1B45" w:rsidP="00BF1B45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236E3B71" w14:textId="77777777" w:rsidR="00BF1B45" w:rsidRPr="007012DC" w:rsidRDefault="00BF1B45" w:rsidP="00BF1B45"/>
        </w:tc>
        <w:tc>
          <w:tcPr>
            <w:tcW w:w="0" w:type="auto"/>
          </w:tcPr>
          <w:p w14:paraId="56EB2D06" w14:textId="77777777" w:rsidR="00BF1B45" w:rsidRDefault="00BF1B45" w:rsidP="00BF1B45"/>
        </w:tc>
      </w:tr>
      <w:tr w:rsidR="003F6B59" w14:paraId="536AD95E" w14:textId="77777777" w:rsidTr="00E678F9">
        <w:trPr>
          <w:gridAfter w:val="4"/>
          <w:wAfter w:w="9896" w:type="dxa"/>
          <w:trHeight w:hRule="exact" w:val="285"/>
        </w:trPr>
        <w:tc>
          <w:tcPr>
            <w:tcW w:w="0" w:type="auto"/>
          </w:tcPr>
          <w:p w14:paraId="6E00C8BE" w14:textId="77777777" w:rsidR="003F6B59" w:rsidRDefault="003F6B59" w:rsidP="003F6B59">
            <w:proofErr w:type="gramStart"/>
            <w:r>
              <w:t>1.2.1.2  Ocean</w:t>
            </w:r>
            <w:proofErr w:type="gramEnd"/>
            <w:r>
              <w:t xml:space="preserve"> </w:t>
            </w:r>
            <w:proofErr w:type="spellStart"/>
            <w:r>
              <w:t>bouy</w:t>
            </w:r>
            <w:proofErr w:type="spellEnd"/>
            <w:r>
              <w:t xml:space="preserve">  awareness</w:t>
            </w:r>
          </w:p>
        </w:tc>
        <w:tc>
          <w:tcPr>
            <w:tcW w:w="0" w:type="auto"/>
          </w:tcPr>
          <w:p w14:paraId="2F2205A7" w14:textId="6FAFD191" w:rsidR="003F6B59" w:rsidRDefault="003F6B59" w:rsidP="003F6B59">
            <w:r>
              <w:t>December</w:t>
            </w:r>
          </w:p>
        </w:tc>
        <w:tc>
          <w:tcPr>
            <w:tcW w:w="0" w:type="auto"/>
          </w:tcPr>
          <w:p w14:paraId="473FAF69" w14:textId="2CE9A872" w:rsidR="003F6B59" w:rsidRDefault="003F6B59" w:rsidP="003F6B59">
            <w:r>
              <w:t>Fred/</w:t>
            </w:r>
            <w:proofErr w:type="spellStart"/>
            <w:r>
              <w:t>Moirah</w:t>
            </w:r>
            <w:proofErr w:type="spellEnd"/>
            <w:r>
              <w:t>/</w:t>
            </w:r>
            <w:proofErr w:type="spellStart"/>
            <w:r>
              <w:t>Nastasia</w:t>
            </w:r>
            <w:proofErr w:type="spellEnd"/>
          </w:p>
        </w:tc>
        <w:tc>
          <w:tcPr>
            <w:tcW w:w="1742" w:type="dxa"/>
            <w:vAlign w:val="center"/>
          </w:tcPr>
          <w:p w14:paraId="71391D84" w14:textId="4F3770C1" w:rsidR="003F6B59" w:rsidRDefault="003F6B59" w:rsidP="003F6B59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72E5102" w14:textId="77777777" w:rsidR="003F6B59" w:rsidRPr="007012DC" w:rsidRDefault="003F6B59" w:rsidP="003F6B59"/>
        </w:tc>
        <w:tc>
          <w:tcPr>
            <w:tcW w:w="0" w:type="auto"/>
          </w:tcPr>
          <w:p w14:paraId="06E67D8A" w14:textId="77777777" w:rsidR="003F6B59" w:rsidRDefault="003F6B59" w:rsidP="003F6B59">
            <w:r>
              <w:t>A69</w:t>
            </w:r>
          </w:p>
        </w:tc>
      </w:tr>
      <w:tr w:rsidR="003F6B59" w14:paraId="3349020E" w14:textId="77777777" w:rsidTr="002D37AB">
        <w:trPr>
          <w:gridAfter w:val="4"/>
          <w:wAfter w:w="9896" w:type="dxa"/>
          <w:trHeight w:hRule="exact" w:val="731"/>
        </w:trPr>
        <w:tc>
          <w:tcPr>
            <w:tcW w:w="0" w:type="auto"/>
          </w:tcPr>
          <w:p w14:paraId="4521DADE" w14:textId="77777777" w:rsidR="003F6B59" w:rsidRDefault="003F6B59" w:rsidP="003F6B59">
            <w:proofErr w:type="gramStart"/>
            <w:r>
              <w:t>1.2.1.2  Procure</w:t>
            </w:r>
            <w:proofErr w:type="gramEnd"/>
            <w:r>
              <w:t xml:space="preserve"> 6 x ocean spotter buoys and 6x non-smart mooring systems</w:t>
            </w:r>
          </w:p>
        </w:tc>
        <w:tc>
          <w:tcPr>
            <w:tcW w:w="0" w:type="auto"/>
          </w:tcPr>
          <w:p w14:paraId="3ED649D2" w14:textId="09F16963" w:rsidR="003F6B59" w:rsidRDefault="003F6B59" w:rsidP="003F6B59">
            <w:r>
              <w:t>December</w:t>
            </w:r>
          </w:p>
        </w:tc>
        <w:tc>
          <w:tcPr>
            <w:tcW w:w="0" w:type="auto"/>
          </w:tcPr>
          <w:p w14:paraId="3DDAC898" w14:textId="0D4605EB" w:rsidR="003F6B59" w:rsidRDefault="003F6B59" w:rsidP="003F6B59">
            <w:r>
              <w:t>Fred/</w:t>
            </w:r>
            <w:proofErr w:type="spellStart"/>
            <w:r>
              <w:t>Moirah</w:t>
            </w:r>
            <w:proofErr w:type="spellEnd"/>
            <w:r>
              <w:t>/</w:t>
            </w:r>
            <w:proofErr w:type="spellStart"/>
            <w:r>
              <w:t>Nastasia</w:t>
            </w:r>
            <w:proofErr w:type="spellEnd"/>
          </w:p>
        </w:tc>
        <w:tc>
          <w:tcPr>
            <w:tcW w:w="1742" w:type="dxa"/>
            <w:vAlign w:val="center"/>
          </w:tcPr>
          <w:p w14:paraId="0D4E37C1" w14:textId="463DEC03" w:rsidR="003F6B59" w:rsidRDefault="003F6B59" w:rsidP="003F6B59">
            <w:pPr>
              <w:jc w:val="center"/>
            </w:pPr>
            <w:r>
              <w:t>195,000USD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0CBD9400" w14:textId="77777777" w:rsidR="003F6B59" w:rsidRPr="007012DC" w:rsidRDefault="003F6B59" w:rsidP="003F6B59"/>
        </w:tc>
        <w:tc>
          <w:tcPr>
            <w:tcW w:w="0" w:type="auto"/>
          </w:tcPr>
          <w:p w14:paraId="5FE36FE8" w14:textId="77777777" w:rsidR="003F6B59" w:rsidRDefault="003F6B59" w:rsidP="003F6B59">
            <w:r>
              <w:t>A70</w:t>
            </w:r>
          </w:p>
        </w:tc>
      </w:tr>
      <w:tr w:rsidR="00096724" w14:paraId="5E3040B4" w14:textId="77777777" w:rsidTr="002D37AB">
        <w:trPr>
          <w:gridAfter w:val="4"/>
          <w:wAfter w:w="9896" w:type="dxa"/>
          <w:trHeight w:hRule="exact" w:val="2281"/>
        </w:trPr>
        <w:tc>
          <w:tcPr>
            <w:tcW w:w="0" w:type="auto"/>
          </w:tcPr>
          <w:p w14:paraId="17CE5077" w14:textId="60F19A47" w:rsidR="00096724" w:rsidRDefault="00096724" w:rsidP="003F6B59">
            <w:r>
              <w:t>1.2.1.3 Weather RADAR</w:t>
            </w:r>
          </w:p>
          <w:p w14:paraId="2FB886B6" w14:textId="4C75194D" w:rsidR="00096724" w:rsidRDefault="00096724" w:rsidP="003F6B59">
            <w:r>
              <w:t>TOR and RFT developed and reviewed with SPREP</w:t>
            </w:r>
          </w:p>
          <w:p w14:paraId="43587BBC" w14:textId="7D747DB4" w:rsidR="00096724" w:rsidRDefault="00096724" w:rsidP="003F6B59">
            <w:r>
              <w:t>MBC approved the NPP budget for on -ground costs.</w:t>
            </w:r>
          </w:p>
          <w:p w14:paraId="371E7B8A" w14:textId="12992287" w:rsidR="00096724" w:rsidRDefault="00096724" w:rsidP="003F6B59"/>
        </w:tc>
        <w:tc>
          <w:tcPr>
            <w:tcW w:w="0" w:type="auto"/>
          </w:tcPr>
          <w:p w14:paraId="52047F7B" w14:textId="77777777" w:rsidR="00096724" w:rsidRDefault="00096724" w:rsidP="003F6B59">
            <w:r>
              <w:t>December</w:t>
            </w:r>
          </w:p>
          <w:p w14:paraId="13647AC0" w14:textId="77777777" w:rsidR="00096724" w:rsidRDefault="00096724" w:rsidP="003F6B59"/>
          <w:p w14:paraId="27763374" w14:textId="2482E417" w:rsidR="00096724" w:rsidRDefault="00096724" w:rsidP="003F6B59">
            <w:r>
              <w:t>December</w:t>
            </w:r>
          </w:p>
        </w:tc>
        <w:tc>
          <w:tcPr>
            <w:tcW w:w="0" w:type="auto"/>
          </w:tcPr>
          <w:p w14:paraId="7CA0A634" w14:textId="794E6540" w:rsidR="00096724" w:rsidRDefault="00096724" w:rsidP="003F6B59">
            <w:r>
              <w:t xml:space="preserve">         Esther &amp; ICT TEAM/SPREP</w:t>
            </w:r>
          </w:p>
        </w:tc>
        <w:tc>
          <w:tcPr>
            <w:tcW w:w="1742" w:type="dxa"/>
            <w:vAlign w:val="center"/>
          </w:tcPr>
          <w:p w14:paraId="3A151A84" w14:textId="77777777" w:rsidR="00096724" w:rsidRDefault="00096724" w:rsidP="003F6B59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FFC000"/>
          </w:tcPr>
          <w:p w14:paraId="56A71D15" w14:textId="77777777" w:rsidR="00096724" w:rsidRPr="007012DC" w:rsidRDefault="00096724" w:rsidP="003F6B59"/>
        </w:tc>
        <w:tc>
          <w:tcPr>
            <w:tcW w:w="0" w:type="auto"/>
          </w:tcPr>
          <w:p w14:paraId="64139461" w14:textId="77777777" w:rsidR="00096724" w:rsidRDefault="00096724" w:rsidP="003F6B59"/>
        </w:tc>
      </w:tr>
      <w:tr w:rsidR="00BF1B45" w14:paraId="4F683C81" w14:textId="77777777" w:rsidTr="00E678F9">
        <w:trPr>
          <w:gridAfter w:val="4"/>
          <w:wAfter w:w="9896" w:type="dxa"/>
          <w:trHeight w:hRule="exact" w:val="718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12E0A6B6" w14:textId="77777777" w:rsidR="00BF1B45" w:rsidRPr="00CC3DC4" w:rsidRDefault="00BF1B45" w:rsidP="00BF1B45">
            <w:pPr>
              <w:spacing w:line="240" w:lineRule="exact"/>
              <w:ind w:left="102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                                                                   </w:t>
            </w:r>
            <w:r w:rsidRPr="00CC3DC4">
              <w:rPr>
                <w:b/>
                <w:bCs/>
                <w:sz w:val="32"/>
                <w:szCs w:val="32"/>
              </w:rPr>
              <w:t>Component 2. Demonstrating the value of CIS at sectoral and community levels.</w:t>
            </w:r>
          </w:p>
        </w:tc>
      </w:tr>
      <w:tr w:rsidR="00BF1B45" w14:paraId="4D42C366" w14:textId="77777777" w:rsidTr="00E678F9">
        <w:trPr>
          <w:gridAfter w:val="4"/>
          <w:wAfter w:w="9896" w:type="dxa"/>
          <w:trHeight w:hRule="exact" w:val="697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6CE5F707" w14:textId="77777777" w:rsidR="00BF1B45" w:rsidRPr="00CC3DC4" w:rsidRDefault="00BF1B45" w:rsidP="00BF1B45">
            <w:pPr>
              <w:jc w:val="center"/>
              <w:rPr>
                <w:b/>
                <w:bCs/>
                <w:sz w:val="28"/>
                <w:szCs w:val="28"/>
              </w:rPr>
            </w:pPr>
            <w:r w:rsidRPr="00CC3DC4">
              <w:rPr>
                <w:b/>
                <w:bCs/>
                <w:sz w:val="28"/>
                <w:szCs w:val="28"/>
              </w:rPr>
              <w:t>Output 2.1 - CIS implemented within target sectors</w:t>
            </w:r>
          </w:p>
        </w:tc>
      </w:tr>
      <w:tr w:rsidR="00BF1B45" w14:paraId="49F19876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154F03A3" w14:textId="77777777" w:rsidR="00BF1B45" w:rsidRPr="0019384F" w:rsidRDefault="00BF1B45" w:rsidP="00BF1B45">
            <w:pPr>
              <w:rPr>
                <w:b/>
                <w:sz w:val="24"/>
                <w:szCs w:val="24"/>
              </w:rPr>
            </w:pPr>
            <w:r w:rsidRPr="0019384F">
              <w:rPr>
                <w:b/>
                <w:sz w:val="24"/>
                <w:szCs w:val="24"/>
              </w:rPr>
              <w:t>Activity 2.1.1 Investigating the climate sensitivity, potential impacts and vulnerability of food crops in Vanuatu to secure future food security.</w:t>
            </w:r>
          </w:p>
          <w:p w14:paraId="134B470E" w14:textId="77777777" w:rsidR="00BF1B45" w:rsidRPr="00CC3DC4" w:rsidRDefault="00BF1B45" w:rsidP="00BF1B45">
            <w:pPr>
              <w:rPr>
                <w:b/>
                <w:sz w:val="28"/>
                <w:szCs w:val="28"/>
              </w:rPr>
            </w:pPr>
          </w:p>
        </w:tc>
      </w:tr>
      <w:tr w:rsidR="00BF1B45" w14:paraId="5543274B" w14:textId="77777777" w:rsidTr="00FD2023">
        <w:trPr>
          <w:gridAfter w:val="4"/>
          <w:wAfter w:w="9896" w:type="dxa"/>
          <w:trHeight w:hRule="exact" w:val="1089"/>
        </w:trPr>
        <w:tc>
          <w:tcPr>
            <w:tcW w:w="0" w:type="auto"/>
          </w:tcPr>
          <w:p w14:paraId="5E81B8EF" w14:textId="77777777" w:rsidR="00BF1B45" w:rsidRPr="00743A00" w:rsidRDefault="00BF1B45" w:rsidP="00BF1B45">
            <w:pPr>
              <w:suppressAutoHyphens/>
              <w:jc w:val="both"/>
              <w:rPr>
                <w:rFonts w:cstheme="minorHAnsi"/>
                <w:bCs/>
                <w:sz w:val="20"/>
                <w:szCs w:val="18"/>
                <w:lang w:eastAsia="en-GB"/>
              </w:rPr>
            </w:pPr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Undertake CIS and 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agromet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awareness to farmers and communities in North Pentecost, 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Tanna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, Santo, 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Erromango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, 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Loh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(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torres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island), Sola (banks) and </w:t>
            </w:r>
            <w:proofErr w:type="spellStart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Malekula</w:t>
            </w:r>
            <w:proofErr w:type="spellEnd"/>
            <w:r w:rsidRPr="00743A00">
              <w:rPr>
                <w:rFonts w:cstheme="minorHAnsi"/>
                <w:bCs/>
                <w:sz w:val="20"/>
                <w:szCs w:val="18"/>
                <w:lang w:eastAsia="en-GB"/>
              </w:rPr>
              <w:t>.</w:t>
            </w:r>
            <w:r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</w:t>
            </w:r>
          </w:p>
          <w:p w14:paraId="5472BF6E" w14:textId="083EDF56" w:rsidR="00BF1B45" w:rsidRDefault="00BF1B45" w:rsidP="00BF1B45"/>
        </w:tc>
        <w:tc>
          <w:tcPr>
            <w:tcW w:w="0" w:type="auto"/>
          </w:tcPr>
          <w:p w14:paraId="5126D3A0" w14:textId="0A1299C4" w:rsidR="00BF1B45" w:rsidRDefault="00B95171" w:rsidP="00BF1B45">
            <w:r>
              <w:t>December</w:t>
            </w:r>
          </w:p>
        </w:tc>
        <w:tc>
          <w:tcPr>
            <w:tcW w:w="0" w:type="auto"/>
          </w:tcPr>
          <w:p w14:paraId="599173D8" w14:textId="58BCBC79" w:rsidR="00BF1B45" w:rsidRDefault="00BF1B45" w:rsidP="00BF1B45">
            <w:proofErr w:type="spellStart"/>
            <w:r>
              <w:t>Pakoa</w:t>
            </w:r>
            <w:proofErr w:type="spellEnd"/>
            <w:r>
              <w:t xml:space="preserve">/ Allan </w:t>
            </w:r>
            <w:proofErr w:type="spellStart"/>
            <w:r>
              <w:t>Rarai</w:t>
            </w:r>
            <w:proofErr w:type="spellEnd"/>
            <w:r>
              <w:t>/ 2 DARD officers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1613B0" w14:textId="0EB945B1" w:rsidR="00BF1B45" w:rsidRDefault="00BF1B45" w:rsidP="00BF1B45">
            <w:pPr>
              <w:jc w:val="center"/>
            </w:pPr>
            <w:r>
              <w:t>5,000USD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5FE2832" w14:textId="77777777" w:rsidR="00BF1B45" w:rsidRDefault="00BF1B45" w:rsidP="00BF1B45"/>
        </w:tc>
        <w:tc>
          <w:tcPr>
            <w:tcW w:w="0" w:type="auto"/>
          </w:tcPr>
          <w:p w14:paraId="0AC65CF1" w14:textId="77777777" w:rsidR="00BF1B45" w:rsidRPr="00AA7AFE" w:rsidRDefault="00BF1B45" w:rsidP="00BF1B45">
            <w:pPr>
              <w:pStyle w:val="NoSpacing"/>
            </w:pPr>
            <w:r>
              <w:t>Refer to budget note- B16</w:t>
            </w:r>
          </w:p>
          <w:p w14:paraId="76E84EEE" w14:textId="77777777" w:rsidR="00BF1B45" w:rsidRPr="00AA7AFE" w:rsidRDefault="00BF1B45" w:rsidP="00BF1B45">
            <w:pPr>
              <w:pStyle w:val="NoSpacing"/>
            </w:pPr>
            <w:r>
              <w:t>5000</w:t>
            </w:r>
          </w:p>
          <w:p w14:paraId="7258D729" w14:textId="5E763050" w:rsidR="00BF1B45" w:rsidRDefault="00BF1B45" w:rsidP="00BF1B45"/>
        </w:tc>
      </w:tr>
      <w:tr w:rsidR="00B95171" w14:paraId="19779110" w14:textId="77777777" w:rsidTr="00E678F9">
        <w:trPr>
          <w:gridAfter w:val="4"/>
          <w:wAfter w:w="9896" w:type="dxa"/>
          <w:trHeight w:hRule="exact" w:val="722"/>
        </w:trPr>
        <w:tc>
          <w:tcPr>
            <w:tcW w:w="0" w:type="auto"/>
          </w:tcPr>
          <w:p w14:paraId="0C475B90" w14:textId="31A099E4" w:rsidR="00B95171" w:rsidRDefault="00B95171" w:rsidP="00B95171">
            <w:r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Conduct CIS and </w:t>
            </w:r>
            <w:proofErr w:type="spellStart"/>
            <w:r>
              <w:rPr>
                <w:rFonts w:cstheme="minorHAnsi"/>
                <w:bCs/>
                <w:sz w:val="20"/>
                <w:szCs w:val="18"/>
                <w:lang w:eastAsia="en-GB"/>
              </w:rPr>
              <w:t>Agromet</w:t>
            </w:r>
            <w:proofErr w:type="spellEnd"/>
            <w:r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awareness during the national week of Agriculture (NWA) in </w:t>
            </w:r>
            <w:proofErr w:type="spellStart"/>
            <w:r>
              <w:rPr>
                <w:rFonts w:cstheme="minorHAnsi"/>
                <w:bCs/>
                <w:sz w:val="20"/>
                <w:szCs w:val="18"/>
                <w:lang w:eastAsia="en-GB"/>
              </w:rPr>
              <w:t>Tanna</w:t>
            </w:r>
            <w:proofErr w:type="spellEnd"/>
            <w:r>
              <w:rPr>
                <w:rFonts w:cstheme="minorHAnsi"/>
                <w:bCs/>
                <w:sz w:val="20"/>
                <w:szCs w:val="18"/>
                <w:lang w:eastAsia="en-GB"/>
              </w:rPr>
              <w:t xml:space="preserve"> and perform demonstration</w:t>
            </w:r>
          </w:p>
        </w:tc>
        <w:tc>
          <w:tcPr>
            <w:tcW w:w="0" w:type="auto"/>
          </w:tcPr>
          <w:p w14:paraId="28906BB2" w14:textId="18E3199B" w:rsidR="00B95171" w:rsidRDefault="00B95171" w:rsidP="00B95171">
            <w:r w:rsidRPr="00722AE4">
              <w:t>December</w:t>
            </w:r>
          </w:p>
        </w:tc>
        <w:tc>
          <w:tcPr>
            <w:tcW w:w="0" w:type="auto"/>
          </w:tcPr>
          <w:p w14:paraId="478050F9" w14:textId="5B974E9D" w:rsidR="00B95171" w:rsidRDefault="00B95171" w:rsidP="00B95171">
            <w:proofErr w:type="spellStart"/>
            <w:r>
              <w:t>Pakoa</w:t>
            </w:r>
            <w:proofErr w:type="spellEnd"/>
            <w:r>
              <w:t xml:space="preserve">/ Allan </w:t>
            </w:r>
            <w:proofErr w:type="spellStart"/>
            <w:r>
              <w:t>rairai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</w:tcPr>
          <w:p w14:paraId="20AF3AF9" w14:textId="20D7B7F7" w:rsidR="00B95171" w:rsidRDefault="00B95171" w:rsidP="00B95171">
            <w:pPr>
              <w:jc w:val="center"/>
            </w:pPr>
            <w:r>
              <w:t>3,000USD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D76261D" w14:textId="77777777" w:rsidR="00B95171" w:rsidRDefault="00B95171" w:rsidP="00B95171"/>
        </w:tc>
        <w:tc>
          <w:tcPr>
            <w:tcW w:w="0" w:type="auto"/>
          </w:tcPr>
          <w:p w14:paraId="38A12790" w14:textId="4929084E" w:rsidR="00B95171" w:rsidRDefault="00B95171" w:rsidP="00B95171">
            <w:r>
              <w:t>3000 refer to budget note- A81</w:t>
            </w:r>
          </w:p>
        </w:tc>
      </w:tr>
      <w:tr w:rsidR="00B95171" w14:paraId="6F2C3CCC" w14:textId="77777777" w:rsidTr="00FD2023">
        <w:trPr>
          <w:gridAfter w:val="4"/>
          <w:wAfter w:w="9896" w:type="dxa"/>
          <w:trHeight w:hRule="exact" w:val="832"/>
        </w:trPr>
        <w:tc>
          <w:tcPr>
            <w:tcW w:w="0" w:type="auto"/>
          </w:tcPr>
          <w:p w14:paraId="1B04CCCF" w14:textId="793C9D56" w:rsidR="00B95171" w:rsidRDefault="00B95171" w:rsidP="00B95171"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Conduct TK survey in North Pentecost, </w:t>
            </w:r>
            <w:proofErr w:type="spellStart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Tanna</w:t>
            </w:r>
            <w:proofErr w:type="spellEnd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, Santo, </w:t>
            </w:r>
            <w:proofErr w:type="spellStart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Erromango</w:t>
            </w:r>
            <w:proofErr w:type="spellEnd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Loh</w:t>
            </w:r>
            <w:proofErr w:type="spellEnd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, Sola and </w:t>
            </w:r>
            <w:proofErr w:type="spellStart"/>
            <w:r w:rsidRPr="00743A00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Malekula</w:t>
            </w:r>
            <w:proofErr w:type="spellEnd"/>
          </w:p>
        </w:tc>
        <w:tc>
          <w:tcPr>
            <w:tcW w:w="0" w:type="auto"/>
          </w:tcPr>
          <w:p w14:paraId="2231EB4E" w14:textId="2AD5A067" w:rsidR="00B95171" w:rsidRDefault="00B95171" w:rsidP="00B95171">
            <w:r w:rsidRPr="00722AE4">
              <w:t>December</w:t>
            </w:r>
          </w:p>
        </w:tc>
        <w:tc>
          <w:tcPr>
            <w:tcW w:w="0" w:type="auto"/>
          </w:tcPr>
          <w:p w14:paraId="701CDB76" w14:textId="56AFC303" w:rsidR="00B95171" w:rsidRDefault="00B95171" w:rsidP="00B95171">
            <w:proofErr w:type="spellStart"/>
            <w:r>
              <w:t>Pakoa</w:t>
            </w:r>
            <w:proofErr w:type="spellEnd"/>
            <w:r>
              <w:t>/ 2 DARD officers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E1C2CB0" w14:textId="7F70AE32" w:rsidR="00B95171" w:rsidRDefault="00B95171" w:rsidP="00B95171">
            <w:pPr>
              <w:jc w:val="center"/>
            </w:pPr>
            <w:r>
              <w:t>3,000USD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9EB284A" w14:textId="77777777" w:rsidR="00B95171" w:rsidRDefault="00B95171" w:rsidP="00B95171"/>
        </w:tc>
        <w:tc>
          <w:tcPr>
            <w:tcW w:w="0" w:type="auto"/>
          </w:tcPr>
          <w:p w14:paraId="46307E50" w14:textId="77777777" w:rsidR="00B95171" w:rsidRDefault="00B95171" w:rsidP="00B95171">
            <w:r>
              <w:t>Refer to budget note-A81</w:t>
            </w:r>
          </w:p>
          <w:p w14:paraId="0D757C3F" w14:textId="4D6AA511" w:rsidR="00B95171" w:rsidRDefault="00B95171" w:rsidP="00B95171">
            <w:r>
              <w:t>3000</w:t>
            </w:r>
          </w:p>
        </w:tc>
      </w:tr>
      <w:tr w:rsidR="00B95171" w14:paraId="02B480C0" w14:textId="77777777" w:rsidTr="00FD2023">
        <w:trPr>
          <w:gridAfter w:val="4"/>
          <w:wAfter w:w="9896" w:type="dxa"/>
          <w:trHeight w:hRule="exact" w:val="821"/>
        </w:trPr>
        <w:tc>
          <w:tcPr>
            <w:tcW w:w="0" w:type="auto"/>
          </w:tcPr>
          <w:p w14:paraId="2746D8BF" w14:textId="256CE075" w:rsidR="00B95171" w:rsidRPr="0019384F" w:rsidRDefault="00B95171" w:rsidP="00B95171">
            <w:pPr>
              <w:rPr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Establishment of demonstration plots in Santo, </w:t>
            </w:r>
            <w:proofErr w:type="spellStart"/>
            <w:r>
              <w:rPr>
                <w:rFonts w:cs="Arial"/>
                <w:sz w:val="20"/>
                <w:szCs w:val="20"/>
              </w:rPr>
              <w:t>Malekula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and sola</w:t>
            </w:r>
          </w:p>
        </w:tc>
        <w:tc>
          <w:tcPr>
            <w:tcW w:w="0" w:type="auto"/>
          </w:tcPr>
          <w:p w14:paraId="63F5D713" w14:textId="5F41C3D4" w:rsidR="00B95171" w:rsidRPr="0019384F" w:rsidRDefault="00B95171" w:rsidP="00B95171">
            <w:r w:rsidRPr="00722AE4">
              <w:t>December</w:t>
            </w:r>
          </w:p>
        </w:tc>
        <w:tc>
          <w:tcPr>
            <w:tcW w:w="0" w:type="auto"/>
          </w:tcPr>
          <w:p w14:paraId="6948DCE0" w14:textId="2FD92C19" w:rsidR="00B95171" w:rsidRPr="0019384F" w:rsidRDefault="00B95171" w:rsidP="00B95171">
            <w:proofErr w:type="spellStart"/>
            <w:r>
              <w:t>Pakoa</w:t>
            </w:r>
            <w:proofErr w:type="spellEnd"/>
            <w:r>
              <w:t>/ 2 DARD officers</w:t>
            </w:r>
          </w:p>
        </w:tc>
        <w:tc>
          <w:tcPr>
            <w:tcW w:w="1742" w:type="dxa"/>
            <w:vAlign w:val="center"/>
          </w:tcPr>
          <w:p w14:paraId="2B4E6993" w14:textId="4B726A9C" w:rsidR="00B95171" w:rsidRPr="0019384F" w:rsidRDefault="00B95171" w:rsidP="00B95171">
            <w:pPr>
              <w:jc w:val="center"/>
            </w:pPr>
            <w:r>
              <w:t>4,000USD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A34EAF7" w14:textId="77777777" w:rsidR="00B95171" w:rsidRDefault="00B95171" w:rsidP="00B95171"/>
        </w:tc>
        <w:tc>
          <w:tcPr>
            <w:tcW w:w="0" w:type="auto"/>
          </w:tcPr>
          <w:p w14:paraId="0F4B6D7F" w14:textId="77777777" w:rsidR="00B95171" w:rsidRDefault="00B95171" w:rsidP="00B95171">
            <w:r>
              <w:t>Refer to budget note- A2 and B12</w:t>
            </w:r>
          </w:p>
          <w:p w14:paraId="0135A982" w14:textId="5BB45F53" w:rsidR="00B95171" w:rsidRDefault="00B95171" w:rsidP="00B95171">
            <w:r w:rsidRPr="00B60D08">
              <w:t xml:space="preserve">4000 </w:t>
            </w:r>
          </w:p>
        </w:tc>
      </w:tr>
      <w:tr w:rsidR="00B95171" w14:paraId="2306B8FD" w14:textId="77777777" w:rsidTr="00E678F9">
        <w:trPr>
          <w:gridAfter w:val="4"/>
          <w:wAfter w:w="9896" w:type="dxa"/>
          <w:trHeight w:hRule="exact" w:val="937"/>
        </w:trPr>
        <w:tc>
          <w:tcPr>
            <w:tcW w:w="0" w:type="auto"/>
          </w:tcPr>
          <w:p w14:paraId="025DCE5E" w14:textId="5CEBB7DA" w:rsidR="00B95171" w:rsidRPr="0019384F" w:rsidRDefault="00B95171" w:rsidP="00B95171">
            <w:pPr>
              <w:rPr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Do a follow up to monitor and get feedback from farmers</w:t>
            </w:r>
          </w:p>
        </w:tc>
        <w:tc>
          <w:tcPr>
            <w:tcW w:w="0" w:type="auto"/>
          </w:tcPr>
          <w:p w14:paraId="63C29FFF" w14:textId="71F99B7D" w:rsidR="00B95171" w:rsidRPr="0019384F" w:rsidRDefault="00B95171" w:rsidP="00B95171">
            <w:r w:rsidRPr="00722AE4">
              <w:t>December</w:t>
            </w:r>
          </w:p>
        </w:tc>
        <w:tc>
          <w:tcPr>
            <w:tcW w:w="0" w:type="auto"/>
          </w:tcPr>
          <w:p w14:paraId="3C80EE27" w14:textId="33839B41" w:rsidR="00B95171" w:rsidRPr="0019384F" w:rsidRDefault="00B95171" w:rsidP="00B95171">
            <w:proofErr w:type="spellStart"/>
            <w:r>
              <w:t>Pakoa</w:t>
            </w:r>
            <w:proofErr w:type="spellEnd"/>
            <w:r>
              <w:t>/DARD officers</w:t>
            </w:r>
          </w:p>
        </w:tc>
        <w:tc>
          <w:tcPr>
            <w:tcW w:w="1742" w:type="dxa"/>
            <w:vAlign w:val="center"/>
          </w:tcPr>
          <w:p w14:paraId="393D29F5" w14:textId="48786485" w:rsidR="00B95171" w:rsidRPr="0019384F" w:rsidRDefault="00B95171" w:rsidP="00B95171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7A7F6308" w14:textId="77777777" w:rsidR="00B95171" w:rsidRDefault="00B95171" w:rsidP="00B95171"/>
        </w:tc>
        <w:tc>
          <w:tcPr>
            <w:tcW w:w="0" w:type="auto"/>
          </w:tcPr>
          <w:p w14:paraId="0407319B" w14:textId="77777777" w:rsidR="00B95171" w:rsidRDefault="00B95171" w:rsidP="00B95171"/>
        </w:tc>
      </w:tr>
      <w:tr w:rsidR="00BF1B45" w14:paraId="395C088F" w14:textId="77777777" w:rsidTr="00E678F9">
        <w:trPr>
          <w:gridAfter w:val="4"/>
          <w:wAfter w:w="9896" w:type="dxa"/>
          <w:trHeight w:hRule="exact" w:val="700"/>
        </w:trPr>
        <w:tc>
          <w:tcPr>
            <w:tcW w:w="0" w:type="auto"/>
          </w:tcPr>
          <w:p w14:paraId="6166B556" w14:textId="1978DD4A" w:rsidR="00BF1B45" w:rsidRPr="0019384F" w:rsidRDefault="00BF1B45" w:rsidP="00BF1B4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4786B3" w14:textId="47300D3E" w:rsidR="00BF1B45" w:rsidRPr="0019384F" w:rsidRDefault="00BF1B45" w:rsidP="00BF1B45"/>
        </w:tc>
        <w:tc>
          <w:tcPr>
            <w:tcW w:w="0" w:type="auto"/>
          </w:tcPr>
          <w:p w14:paraId="1F074E6E" w14:textId="0948C166" w:rsidR="00BF1B45" w:rsidRPr="0019384F" w:rsidRDefault="00BF1B45" w:rsidP="00BF1B45"/>
        </w:tc>
        <w:tc>
          <w:tcPr>
            <w:tcW w:w="1742" w:type="dxa"/>
            <w:shd w:val="clear" w:color="auto" w:fill="auto"/>
          </w:tcPr>
          <w:p w14:paraId="76589DC9" w14:textId="77777777" w:rsidR="00BF1B45" w:rsidRPr="0019384F" w:rsidRDefault="00BF1B45" w:rsidP="00BF1B45"/>
        </w:tc>
        <w:tc>
          <w:tcPr>
            <w:tcW w:w="5672" w:type="dxa"/>
            <w:gridSpan w:val="3"/>
          </w:tcPr>
          <w:p w14:paraId="40AA2154" w14:textId="77777777" w:rsidR="00BF1B45" w:rsidRDefault="00BF1B45" w:rsidP="00BF1B45"/>
        </w:tc>
        <w:tc>
          <w:tcPr>
            <w:tcW w:w="0" w:type="auto"/>
          </w:tcPr>
          <w:p w14:paraId="59CD705A" w14:textId="77777777" w:rsidR="00BF1B45" w:rsidRDefault="00BF1B45" w:rsidP="00BF1B45"/>
        </w:tc>
      </w:tr>
      <w:tr w:rsidR="00BF1B45" w14:paraId="59E4ED57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37789D92" w14:textId="77777777" w:rsidR="00BF1B45" w:rsidRPr="0019384F" w:rsidRDefault="00BF1B45" w:rsidP="00BF1B45">
            <w:pPr>
              <w:rPr>
                <w:b/>
                <w:bCs/>
              </w:rPr>
            </w:pPr>
            <w:r w:rsidRPr="0019384F">
              <w:rPr>
                <w:b/>
              </w:rPr>
              <w:t>Activity 2.1.2 Improving food security in Vanuatu by using climate information to prepare for and respond to temperature impacts on coastal fisheries.</w:t>
            </w:r>
          </w:p>
          <w:p w14:paraId="2941BC63" w14:textId="77777777" w:rsidR="00BF1B45" w:rsidRPr="00861A5F" w:rsidRDefault="00BF1B45" w:rsidP="00BF1B45">
            <w:pPr>
              <w:jc w:val="center"/>
              <w:rPr>
                <w:b/>
                <w:bCs/>
              </w:rPr>
            </w:pPr>
          </w:p>
        </w:tc>
      </w:tr>
      <w:tr w:rsidR="00BF1B45" w14:paraId="32A09F7E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3E721878" w14:textId="77777777" w:rsidR="00BF1B45" w:rsidRPr="00B5558A" w:rsidRDefault="00BF1B45" w:rsidP="00BF1B45">
            <w:pPr>
              <w:rPr>
                <w:b/>
                <w:bCs/>
              </w:rPr>
            </w:pPr>
            <w:r w:rsidRPr="00B5558A">
              <w:rPr>
                <w:b/>
                <w:bCs/>
              </w:rPr>
              <w:t xml:space="preserve">Sub-Activity 2.1.2.1 Establish management plans for community MPA’s </w:t>
            </w:r>
          </w:p>
          <w:p w14:paraId="3A2182B8" w14:textId="77777777" w:rsidR="00BF1B45" w:rsidRPr="00B5558A" w:rsidRDefault="00BF1B45" w:rsidP="00BF1B45">
            <w:pPr>
              <w:rPr>
                <w:b/>
                <w:bCs/>
              </w:rPr>
            </w:pPr>
          </w:p>
        </w:tc>
      </w:tr>
      <w:tr w:rsidR="00413256" w14:paraId="41638621" w14:textId="77777777" w:rsidTr="00E678F9">
        <w:trPr>
          <w:gridAfter w:val="4"/>
          <w:wAfter w:w="9896" w:type="dxa"/>
          <w:trHeight w:hRule="exact" w:val="2466"/>
        </w:trPr>
        <w:tc>
          <w:tcPr>
            <w:tcW w:w="0" w:type="auto"/>
          </w:tcPr>
          <w:p w14:paraId="55FE4DAB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 xml:space="preserve">2.1.2.1 Undertake community consultations in </w:t>
            </w:r>
            <w:proofErr w:type="spellStart"/>
            <w:r w:rsidRPr="00865800">
              <w:rPr>
                <w:sz w:val="20"/>
                <w:szCs w:val="20"/>
              </w:rPr>
              <w:t>Aneityum</w:t>
            </w:r>
            <w:proofErr w:type="spellEnd"/>
            <w:r w:rsidRPr="00865800">
              <w:rPr>
                <w:sz w:val="20"/>
                <w:szCs w:val="20"/>
              </w:rPr>
              <w:t>, baseline data collection, community awareness and information sessions on CIS tools and products. Develop and implement e-reporting and monitoring programme.</w:t>
            </w:r>
          </w:p>
          <w:p w14:paraId="7C06C589" w14:textId="77777777" w:rsidR="00413256" w:rsidRDefault="00413256" w:rsidP="00413256">
            <w:pPr>
              <w:rPr>
                <w:b/>
              </w:rPr>
            </w:pPr>
          </w:p>
          <w:p w14:paraId="4D3CEDFE" w14:textId="77777777" w:rsidR="00413256" w:rsidRDefault="00413256" w:rsidP="00413256">
            <w:pPr>
              <w:rPr>
                <w:b/>
              </w:rPr>
            </w:pPr>
          </w:p>
          <w:p w14:paraId="7EF2D781" w14:textId="77777777" w:rsidR="00413256" w:rsidRDefault="00413256" w:rsidP="00413256">
            <w:pPr>
              <w:rPr>
                <w:b/>
              </w:rPr>
            </w:pPr>
          </w:p>
          <w:p w14:paraId="52B813E4" w14:textId="358308BC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7ADFF27B" w14:textId="6E247437" w:rsidR="00413256" w:rsidRPr="009E369C" w:rsidRDefault="00413256" w:rsidP="00413256">
            <w:pPr>
              <w:rPr>
                <w:bCs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7C666505" w14:textId="69944507" w:rsidR="00413256" w:rsidRPr="009E369C" w:rsidRDefault="00465C83" w:rsidP="00413256">
            <w:pPr>
              <w:rPr>
                <w:bCs/>
              </w:rPr>
            </w:pPr>
            <w:proofErr w:type="spellStart"/>
            <w:r>
              <w:rPr>
                <w:bCs/>
                <w:sz w:val="20"/>
                <w:szCs w:val="20"/>
              </w:rPr>
              <w:t>Kalo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Pakoa</w:t>
            </w:r>
            <w:proofErr w:type="spellEnd"/>
            <w:r w:rsidR="00413256" w:rsidRPr="009E369C">
              <w:rPr>
                <w:bCs/>
                <w:sz w:val="20"/>
                <w:szCs w:val="20"/>
              </w:rPr>
              <w:t>/VFD officers</w:t>
            </w:r>
          </w:p>
        </w:tc>
        <w:tc>
          <w:tcPr>
            <w:tcW w:w="1742" w:type="dxa"/>
            <w:vAlign w:val="center"/>
          </w:tcPr>
          <w:p w14:paraId="7F3E7942" w14:textId="2D786926" w:rsidR="00413256" w:rsidRPr="006A742A" w:rsidRDefault="00413256" w:rsidP="00413256">
            <w:pPr>
              <w:jc w:val="center"/>
              <w:rPr>
                <w:bCs/>
              </w:rPr>
            </w:pPr>
            <w:r w:rsidRPr="006A742A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,</w:t>
            </w:r>
            <w:r w:rsidRPr="006A742A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1ABED057" w14:textId="77777777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565634C3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plan-Travel- local Activity 2.1.2. Budget note B23</w:t>
            </w:r>
          </w:p>
          <w:p w14:paraId="44330F8E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plan-Workshop and trainings Activity 2.1.2. Budget note B24</w:t>
            </w:r>
          </w:p>
          <w:p w14:paraId="75E897F2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plan-Awareness raising tools and products 2.1.2. Budget note B28</w:t>
            </w:r>
          </w:p>
          <w:p w14:paraId="48AA1E91" w14:textId="771A0530" w:rsidR="00413256" w:rsidRPr="00A04ED2" w:rsidRDefault="00413256" w:rsidP="00413256">
            <w:pPr>
              <w:rPr>
                <w:b/>
              </w:rPr>
            </w:pPr>
            <w:r w:rsidRPr="00865800">
              <w:rPr>
                <w:sz w:val="20"/>
                <w:szCs w:val="20"/>
              </w:rPr>
              <w:t>Refer to procurement plan-Awareness raising tools and products 2.1.2. Budget note B28</w:t>
            </w:r>
            <w:r>
              <w:t xml:space="preserve">Awareness raising tools and products </w:t>
            </w:r>
            <w:r w:rsidRPr="005814A7">
              <w:t>2.1.2. Budget note B2</w:t>
            </w:r>
            <w:r>
              <w:t>8</w:t>
            </w:r>
          </w:p>
        </w:tc>
      </w:tr>
      <w:tr w:rsidR="00413256" w14:paraId="6B9A625E" w14:textId="77777777" w:rsidTr="00E678F9">
        <w:trPr>
          <w:gridAfter w:val="4"/>
          <w:wAfter w:w="9896" w:type="dxa"/>
          <w:trHeight w:hRule="exact" w:val="1740"/>
        </w:trPr>
        <w:tc>
          <w:tcPr>
            <w:tcW w:w="0" w:type="auto"/>
          </w:tcPr>
          <w:p w14:paraId="1671928F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 xml:space="preserve">2.1.2.1 Undertake community consultations in </w:t>
            </w:r>
            <w:proofErr w:type="spellStart"/>
            <w:r w:rsidRPr="00865800">
              <w:rPr>
                <w:sz w:val="20"/>
                <w:szCs w:val="20"/>
              </w:rPr>
              <w:t>Nalema</w:t>
            </w:r>
            <w:proofErr w:type="spellEnd"/>
            <w:r w:rsidRPr="00865800">
              <w:rPr>
                <w:sz w:val="20"/>
                <w:szCs w:val="20"/>
              </w:rPr>
              <w:t>, baseline data collection, community awareness and information sessions on CIS tools and products. Develop and implement e-reporting and monitoring programme.</w:t>
            </w:r>
          </w:p>
          <w:p w14:paraId="0C3AC2D3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50D917" w14:textId="08EF1AA6" w:rsidR="00413256" w:rsidRPr="009E369C" w:rsidRDefault="00413256" w:rsidP="00413256">
            <w:pPr>
              <w:rPr>
                <w:bCs/>
                <w:sz w:val="20"/>
                <w:szCs w:val="20"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49A52949" w14:textId="3BF257AA" w:rsidR="00413256" w:rsidRPr="009E369C" w:rsidRDefault="00465C83" w:rsidP="0041325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Kalo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Pakoa</w:t>
            </w:r>
            <w:proofErr w:type="spellEnd"/>
            <w:r w:rsidRPr="009E369C">
              <w:rPr>
                <w:bCs/>
                <w:sz w:val="20"/>
                <w:szCs w:val="20"/>
              </w:rPr>
              <w:t xml:space="preserve"> </w:t>
            </w:r>
            <w:r w:rsidR="00413256" w:rsidRPr="009E369C">
              <w:rPr>
                <w:bCs/>
                <w:sz w:val="20"/>
                <w:szCs w:val="20"/>
              </w:rPr>
              <w:t>/VFD officers</w:t>
            </w:r>
          </w:p>
        </w:tc>
        <w:tc>
          <w:tcPr>
            <w:tcW w:w="1742" w:type="dxa"/>
            <w:vAlign w:val="center"/>
          </w:tcPr>
          <w:p w14:paraId="602DBEDE" w14:textId="522696EA" w:rsidR="00413256" w:rsidRPr="006A742A" w:rsidRDefault="00413256" w:rsidP="00413256">
            <w:pPr>
              <w:jc w:val="center"/>
              <w:rPr>
                <w:bCs/>
                <w:sz w:val="20"/>
                <w:szCs w:val="20"/>
              </w:rPr>
            </w:pPr>
            <w:r w:rsidRPr="006A742A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,</w:t>
            </w:r>
            <w:r w:rsidRPr="006A742A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56003352" w14:textId="77777777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4CC7A301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plan-Travel- local Activity 2.1.2. Budget note B23</w:t>
            </w:r>
          </w:p>
          <w:p w14:paraId="21C541FF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plan-Workshop and trainings Activity 2.1.2. Budget note B24</w:t>
            </w:r>
          </w:p>
          <w:p w14:paraId="278184F1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plan-Awareness raising tools and products 2.1.2. Budget note B28</w:t>
            </w:r>
          </w:p>
          <w:p w14:paraId="60BDC779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</w:tr>
      <w:tr w:rsidR="00413256" w14:paraId="3F40A82A" w14:textId="77777777" w:rsidTr="00E678F9">
        <w:trPr>
          <w:gridAfter w:val="4"/>
          <w:wAfter w:w="9896" w:type="dxa"/>
          <w:trHeight w:hRule="exact" w:val="1740"/>
        </w:trPr>
        <w:tc>
          <w:tcPr>
            <w:tcW w:w="0" w:type="auto"/>
          </w:tcPr>
          <w:p w14:paraId="2E80320B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lastRenderedPageBreak/>
              <w:t xml:space="preserve">2.1.2.1 Undertake community consultations in </w:t>
            </w:r>
            <w:proofErr w:type="spellStart"/>
            <w:r w:rsidRPr="00865800">
              <w:rPr>
                <w:sz w:val="20"/>
                <w:szCs w:val="20"/>
              </w:rPr>
              <w:t>Epau</w:t>
            </w:r>
            <w:proofErr w:type="spellEnd"/>
            <w:r w:rsidRPr="00865800">
              <w:rPr>
                <w:sz w:val="20"/>
                <w:szCs w:val="20"/>
              </w:rPr>
              <w:t>/</w:t>
            </w:r>
            <w:proofErr w:type="spellStart"/>
            <w:r w:rsidRPr="00865800">
              <w:rPr>
                <w:sz w:val="20"/>
                <w:szCs w:val="20"/>
              </w:rPr>
              <w:t>Pangpang</w:t>
            </w:r>
            <w:proofErr w:type="spellEnd"/>
            <w:r w:rsidRPr="00865800">
              <w:rPr>
                <w:sz w:val="20"/>
                <w:szCs w:val="20"/>
              </w:rPr>
              <w:t>, baseline data collection, community awareness and information sessions on CIS tools and products. Develop and implement e-reporting and monitoring programme.</w:t>
            </w:r>
          </w:p>
          <w:p w14:paraId="3DB1FAAE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EAACB1" w14:textId="7E3F9C6A" w:rsidR="00413256" w:rsidRPr="009E369C" w:rsidRDefault="00413256" w:rsidP="00413256">
            <w:pPr>
              <w:rPr>
                <w:bCs/>
                <w:sz w:val="20"/>
                <w:szCs w:val="20"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18EFE715" w14:textId="678588CD" w:rsidR="00413256" w:rsidRPr="009E369C" w:rsidRDefault="00465C83" w:rsidP="0041325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Kalo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Pakoa</w:t>
            </w:r>
            <w:proofErr w:type="spellEnd"/>
            <w:r w:rsidRPr="009E369C">
              <w:rPr>
                <w:bCs/>
                <w:sz w:val="20"/>
                <w:szCs w:val="20"/>
              </w:rPr>
              <w:t xml:space="preserve"> /VFD officers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680CFF1" w14:textId="5011B3AB" w:rsidR="00413256" w:rsidRPr="006A742A" w:rsidRDefault="00413256" w:rsidP="00413256">
            <w:pPr>
              <w:jc w:val="center"/>
              <w:rPr>
                <w:bCs/>
                <w:sz w:val="20"/>
                <w:szCs w:val="20"/>
              </w:rPr>
            </w:pPr>
            <w:r w:rsidRPr="006A742A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</w:t>
            </w:r>
            <w:r w:rsidRPr="006A742A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56B63D0C" w14:textId="77777777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09A82C05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plan-Travel- local Activity 2.1.2. Budget note B23</w:t>
            </w:r>
          </w:p>
          <w:p w14:paraId="13AD6003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plan-Workshop and trainings Activity 2.1.2. Budget note B24</w:t>
            </w:r>
          </w:p>
          <w:p w14:paraId="7D48FC4C" w14:textId="77777777" w:rsidR="00413256" w:rsidRPr="00865800" w:rsidRDefault="00413256" w:rsidP="00413256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plan-Awareness raising tools and products 2.1.2. Budget note B28</w:t>
            </w:r>
          </w:p>
          <w:p w14:paraId="2850CFCD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</w:tr>
      <w:tr w:rsidR="00413256" w14:paraId="7007E701" w14:textId="77777777" w:rsidTr="00E678F9">
        <w:trPr>
          <w:gridAfter w:val="4"/>
          <w:wAfter w:w="9896" w:type="dxa"/>
          <w:trHeight w:hRule="exact" w:val="720"/>
        </w:trPr>
        <w:tc>
          <w:tcPr>
            <w:tcW w:w="0" w:type="auto"/>
          </w:tcPr>
          <w:p w14:paraId="23E4FB95" w14:textId="5F9062AE" w:rsidR="00413256" w:rsidRPr="00865800" w:rsidRDefault="00413256" w:rsidP="0041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2.1.2.1 Declaration of MPA in Toman and Mystery Island and develop/revise community management plans. </w:t>
            </w:r>
          </w:p>
        </w:tc>
        <w:tc>
          <w:tcPr>
            <w:tcW w:w="0" w:type="auto"/>
          </w:tcPr>
          <w:p w14:paraId="2294516E" w14:textId="3A1E78F8" w:rsidR="00413256" w:rsidRPr="009E369C" w:rsidRDefault="00413256" w:rsidP="00413256">
            <w:pPr>
              <w:rPr>
                <w:bCs/>
                <w:sz w:val="20"/>
                <w:szCs w:val="20"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2F04BBAF" w14:textId="46784B35" w:rsidR="00413256" w:rsidRPr="009E369C" w:rsidRDefault="00465C83" w:rsidP="00413256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Kalo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Pakoa</w:t>
            </w:r>
            <w:proofErr w:type="spellEnd"/>
            <w:r w:rsidRPr="009E369C">
              <w:rPr>
                <w:bCs/>
                <w:sz w:val="20"/>
                <w:szCs w:val="20"/>
              </w:rPr>
              <w:t xml:space="preserve"> </w:t>
            </w:r>
            <w:r w:rsidR="00413256" w:rsidRPr="009E369C">
              <w:rPr>
                <w:bCs/>
                <w:sz w:val="20"/>
                <w:szCs w:val="20"/>
              </w:rPr>
              <w:t>/VFD officers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3A0F06E" w14:textId="53DE02FB" w:rsidR="00413256" w:rsidRPr="006A742A" w:rsidRDefault="00413256" w:rsidP="00413256">
            <w:pPr>
              <w:jc w:val="center"/>
              <w:rPr>
                <w:bCs/>
                <w:sz w:val="20"/>
                <w:szCs w:val="20"/>
              </w:rPr>
            </w:pPr>
            <w:r w:rsidRPr="006A74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30348D38" w14:textId="14E6B00F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6B1A6E57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</w:tr>
      <w:tr w:rsidR="00413256" w14:paraId="420C9F50" w14:textId="77777777" w:rsidTr="00E678F9">
        <w:trPr>
          <w:gridAfter w:val="4"/>
          <w:wAfter w:w="9896" w:type="dxa"/>
          <w:trHeight w:hRule="exact" w:val="561"/>
        </w:trPr>
        <w:tc>
          <w:tcPr>
            <w:tcW w:w="0" w:type="auto"/>
          </w:tcPr>
          <w:p w14:paraId="52CE6EFC" w14:textId="5C09412B" w:rsidR="00413256" w:rsidRPr="00865800" w:rsidRDefault="00413256" w:rsidP="0041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2.1.2.1 Identify alternative livelihoods options and next steps.</w:t>
            </w:r>
          </w:p>
        </w:tc>
        <w:tc>
          <w:tcPr>
            <w:tcW w:w="0" w:type="auto"/>
          </w:tcPr>
          <w:p w14:paraId="54849B7A" w14:textId="0F8EA5CE" w:rsidR="00413256" w:rsidRPr="009E369C" w:rsidRDefault="00413256" w:rsidP="00413256">
            <w:pPr>
              <w:rPr>
                <w:bCs/>
                <w:sz w:val="20"/>
                <w:szCs w:val="20"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7E4D80AA" w14:textId="77777777" w:rsidR="00413256" w:rsidRPr="009E369C" w:rsidRDefault="00413256" w:rsidP="00413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7E4E08CB" w14:textId="07253F6A" w:rsidR="00413256" w:rsidRPr="006A742A" w:rsidRDefault="00413256" w:rsidP="00413256">
            <w:pPr>
              <w:jc w:val="center"/>
              <w:rPr>
                <w:bCs/>
                <w:sz w:val="20"/>
                <w:szCs w:val="20"/>
              </w:rPr>
            </w:pPr>
            <w:r w:rsidRPr="006A74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12B44A83" w14:textId="70FCF940" w:rsidR="00413256" w:rsidRPr="00A04ED2" w:rsidRDefault="00413256" w:rsidP="00413256">
            <w:pPr>
              <w:rPr>
                <w:b/>
              </w:rPr>
            </w:pPr>
          </w:p>
        </w:tc>
        <w:tc>
          <w:tcPr>
            <w:tcW w:w="0" w:type="auto"/>
          </w:tcPr>
          <w:p w14:paraId="299B3352" w14:textId="77777777" w:rsidR="00413256" w:rsidRPr="00865800" w:rsidRDefault="00413256" w:rsidP="00413256">
            <w:pPr>
              <w:rPr>
                <w:sz w:val="20"/>
                <w:szCs w:val="20"/>
              </w:rPr>
            </w:pPr>
          </w:p>
        </w:tc>
      </w:tr>
      <w:tr w:rsidR="00BF1B45" w14:paraId="7ED64F9B" w14:textId="77777777" w:rsidTr="00E678F9">
        <w:trPr>
          <w:gridAfter w:val="4"/>
          <w:wAfter w:w="9896" w:type="dxa"/>
          <w:trHeight w:hRule="exact" w:val="293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221D7795" w14:textId="77777777" w:rsidR="00BF1B45" w:rsidRPr="00D27931" w:rsidRDefault="00BF1B45" w:rsidP="00BF1B45">
            <w:pPr>
              <w:rPr>
                <w:b/>
              </w:rPr>
            </w:pPr>
            <w:r w:rsidRPr="00D27931">
              <w:rPr>
                <w:b/>
              </w:rPr>
              <w:t xml:space="preserve">Sub activity 2.1.2.2a Responding to Marine thermal stress event: Developing climate data for fisheries hotspots </w:t>
            </w:r>
          </w:p>
          <w:p w14:paraId="5F814F91" w14:textId="77777777" w:rsidR="00BF1B45" w:rsidRPr="00D27931" w:rsidRDefault="00BF1B45" w:rsidP="00BF1B45">
            <w:pPr>
              <w:rPr>
                <w:b/>
              </w:rPr>
            </w:pPr>
          </w:p>
        </w:tc>
      </w:tr>
      <w:tr w:rsidR="00CE49FB" w14:paraId="4ED207F2" w14:textId="77777777" w:rsidTr="00FD2023">
        <w:trPr>
          <w:gridAfter w:val="4"/>
          <w:wAfter w:w="9896" w:type="dxa"/>
          <w:trHeight w:hRule="exact" w:val="1130"/>
        </w:trPr>
        <w:tc>
          <w:tcPr>
            <w:tcW w:w="0" w:type="auto"/>
          </w:tcPr>
          <w:p w14:paraId="68CB754C" w14:textId="3CD6C860" w:rsidR="00CE49FB" w:rsidRDefault="00CE49FB" w:rsidP="00CE49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Deployment of temperature and pH loggers at monitoring sites</w:t>
            </w:r>
          </w:p>
          <w:p w14:paraId="16D1DF3F" w14:textId="77777777" w:rsidR="00CE49FB" w:rsidRDefault="00CE49FB" w:rsidP="00CE49FB">
            <w:pPr>
              <w:pStyle w:val="ListParagraph"/>
              <w:ind w:left="765"/>
              <w:rPr>
                <w:sz w:val="20"/>
                <w:szCs w:val="20"/>
              </w:rPr>
            </w:pPr>
          </w:p>
          <w:p w14:paraId="52E47EF9" w14:textId="3872F457" w:rsidR="00CE49FB" w:rsidRPr="00865800" w:rsidRDefault="00CE49FB" w:rsidP="00CE49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Data analysed and report.</w:t>
            </w:r>
          </w:p>
          <w:p w14:paraId="605FDF44" w14:textId="5EE22628" w:rsidR="00CE49FB" w:rsidRDefault="00CE49FB" w:rsidP="00CE49FB">
            <w:pPr>
              <w:rPr>
                <w:b/>
                <w:sz w:val="20"/>
                <w:szCs w:val="20"/>
              </w:rPr>
            </w:pPr>
          </w:p>
          <w:p w14:paraId="24DEBE33" w14:textId="10337310" w:rsidR="00CE49FB" w:rsidRDefault="00CE49FB" w:rsidP="00CE49FB">
            <w:pPr>
              <w:rPr>
                <w:b/>
                <w:sz w:val="20"/>
                <w:szCs w:val="20"/>
              </w:rPr>
            </w:pPr>
          </w:p>
          <w:p w14:paraId="20D1D9B2" w14:textId="77777777" w:rsidR="00CE49FB" w:rsidRPr="00865800" w:rsidRDefault="00CE49FB" w:rsidP="00CE49FB">
            <w:pPr>
              <w:rPr>
                <w:b/>
                <w:sz w:val="20"/>
                <w:szCs w:val="20"/>
              </w:rPr>
            </w:pPr>
          </w:p>
          <w:p w14:paraId="59051ACE" w14:textId="77777777" w:rsidR="00CE49FB" w:rsidRPr="00865800" w:rsidRDefault="00CE49FB" w:rsidP="00CE49FB">
            <w:pPr>
              <w:rPr>
                <w:b/>
                <w:sz w:val="20"/>
                <w:szCs w:val="20"/>
              </w:rPr>
            </w:pPr>
          </w:p>
          <w:p w14:paraId="33E22847" w14:textId="77777777" w:rsidR="00CE49FB" w:rsidRPr="00865800" w:rsidRDefault="00CE49FB" w:rsidP="00CE49FB">
            <w:pPr>
              <w:rPr>
                <w:b/>
                <w:sz w:val="20"/>
                <w:szCs w:val="20"/>
              </w:rPr>
            </w:pPr>
          </w:p>
          <w:p w14:paraId="7DBE53C1" w14:textId="77777777" w:rsidR="00CE49FB" w:rsidRPr="00A04ED2" w:rsidRDefault="00CE49FB" w:rsidP="00CE49FB">
            <w:pPr>
              <w:rPr>
                <w:b/>
              </w:rPr>
            </w:pPr>
          </w:p>
        </w:tc>
        <w:tc>
          <w:tcPr>
            <w:tcW w:w="0" w:type="auto"/>
          </w:tcPr>
          <w:p w14:paraId="09A0181D" w14:textId="22115379" w:rsidR="00CE49FB" w:rsidRPr="00855A76" w:rsidRDefault="00CE49FB" w:rsidP="00CE49FB">
            <w:pPr>
              <w:rPr>
                <w:bCs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5DC9D3E5" w14:textId="1E76BA81" w:rsidR="00CE49FB" w:rsidRPr="00E869D3" w:rsidRDefault="00CE49FB" w:rsidP="00CE49FB">
            <w:pPr>
              <w:rPr>
                <w:bCs/>
              </w:rPr>
            </w:pPr>
            <w:proofErr w:type="spellStart"/>
            <w:r>
              <w:rPr>
                <w:bCs/>
                <w:sz w:val="20"/>
                <w:szCs w:val="20"/>
              </w:rPr>
              <w:t>Kalo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Pakoa</w:t>
            </w:r>
            <w:proofErr w:type="spellEnd"/>
            <w:r w:rsidRPr="009E369C">
              <w:rPr>
                <w:bCs/>
                <w:sz w:val="20"/>
                <w:szCs w:val="20"/>
              </w:rPr>
              <w:t xml:space="preserve"> /VFD officers</w:t>
            </w:r>
          </w:p>
        </w:tc>
        <w:tc>
          <w:tcPr>
            <w:tcW w:w="1742" w:type="dxa"/>
            <w:vAlign w:val="center"/>
          </w:tcPr>
          <w:p w14:paraId="22D2DD59" w14:textId="7E77BEAC" w:rsidR="00CE49FB" w:rsidRPr="00E869D3" w:rsidRDefault="00CE49FB" w:rsidP="00CE49FB">
            <w:pPr>
              <w:jc w:val="center"/>
              <w:rPr>
                <w:bCs/>
              </w:rPr>
            </w:pPr>
            <w:r w:rsidRPr="00E869D3">
              <w:rPr>
                <w:bCs/>
              </w:rPr>
              <w:t>8</w:t>
            </w:r>
            <w:r>
              <w:rPr>
                <w:bCs/>
              </w:rPr>
              <w:t>,</w:t>
            </w:r>
            <w:r w:rsidRPr="00E869D3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0E825B0E" w14:textId="77777777" w:rsidR="00CE49FB" w:rsidRPr="00A04ED2" w:rsidRDefault="00CE49FB" w:rsidP="00CE49FB">
            <w:pPr>
              <w:rPr>
                <w:b/>
              </w:rPr>
            </w:pPr>
          </w:p>
        </w:tc>
        <w:tc>
          <w:tcPr>
            <w:tcW w:w="0" w:type="auto"/>
          </w:tcPr>
          <w:p w14:paraId="097B9718" w14:textId="77777777" w:rsidR="00CE49FB" w:rsidRPr="00865800" w:rsidRDefault="00CE49FB" w:rsidP="00CE49FB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</w:t>
            </w:r>
          </w:p>
          <w:p w14:paraId="26FCE460" w14:textId="656033EE" w:rsidR="00CE49FB" w:rsidRPr="00A04ED2" w:rsidRDefault="00CE49FB" w:rsidP="00CE49FB">
            <w:pPr>
              <w:rPr>
                <w:b/>
              </w:rPr>
            </w:pPr>
            <w:r w:rsidRPr="00865800">
              <w:rPr>
                <w:sz w:val="20"/>
                <w:szCs w:val="20"/>
              </w:rPr>
              <w:t>Awareness raising tools and products 2.1.2. Budget note B28</w:t>
            </w:r>
          </w:p>
        </w:tc>
      </w:tr>
      <w:tr w:rsidR="00CE49FB" w14:paraId="74756259" w14:textId="77777777" w:rsidTr="00E678F9">
        <w:trPr>
          <w:gridAfter w:val="4"/>
          <w:wAfter w:w="9896" w:type="dxa"/>
          <w:trHeight w:hRule="exact" w:val="273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6A87BD48" w14:textId="77777777" w:rsidR="00CE49FB" w:rsidRPr="00D27931" w:rsidRDefault="00CE49FB" w:rsidP="00CE49FB">
            <w:pPr>
              <w:rPr>
                <w:b/>
              </w:rPr>
            </w:pPr>
            <w:r w:rsidRPr="00D27931">
              <w:rPr>
                <w:b/>
              </w:rPr>
              <w:t>Sub-activity 2.1.2.2b building knowledge to extreme climate events</w:t>
            </w:r>
          </w:p>
        </w:tc>
      </w:tr>
      <w:tr w:rsidR="00CE49FB" w14:paraId="35C4E8FA" w14:textId="77777777" w:rsidTr="00E678F9">
        <w:trPr>
          <w:gridAfter w:val="4"/>
          <w:wAfter w:w="9896" w:type="dxa"/>
          <w:trHeight w:hRule="exact" w:val="1014"/>
        </w:trPr>
        <w:tc>
          <w:tcPr>
            <w:tcW w:w="0" w:type="auto"/>
          </w:tcPr>
          <w:p w14:paraId="4373EDAB" w14:textId="77777777" w:rsidR="00CE49FB" w:rsidRPr="00865800" w:rsidRDefault="00CE49FB" w:rsidP="00CE49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Community information and awareness on climate change and impacts on marine resources</w:t>
            </w:r>
          </w:p>
          <w:p w14:paraId="3CC8F1F0" w14:textId="77777777" w:rsidR="00CE49FB" w:rsidRPr="00A04ED2" w:rsidRDefault="00CE49FB" w:rsidP="00CE49FB">
            <w:pPr>
              <w:pStyle w:val="ListParagraph"/>
              <w:rPr>
                <w:b/>
              </w:rPr>
            </w:pPr>
          </w:p>
        </w:tc>
        <w:tc>
          <w:tcPr>
            <w:tcW w:w="0" w:type="auto"/>
          </w:tcPr>
          <w:p w14:paraId="03F64D9F" w14:textId="20190438" w:rsidR="00CE49FB" w:rsidRPr="00E869D3" w:rsidRDefault="00CE49FB" w:rsidP="00CE49FB">
            <w:pPr>
              <w:rPr>
                <w:bCs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1B0C808A" w14:textId="6EE06B0A" w:rsidR="00CE49FB" w:rsidRPr="00E869D3" w:rsidRDefault="00CE49FB" w:rsidP="00CE49FB">
            <w:pPr>
              <w:rPr>
                <w:bCs/>
              </w:rPr>
            </w:pPr>
            <w:r w:rsidRPr="009E369C">
              <w:rPr>
                <w:bCs/>
                <w:sz w:val="20"/>
                <w:szCs w:val="20"/>
              </w:rPr>
              <w:t>VFD officers</w:t>
            </w:r>
          </w:p>
        </w:tc>
        <w:tc>
          <w:tcPr>
            <w:tcW w:w="1742" w:type="dxa"/>
            <w:vAlign w:val="center"/>
          </w:tcPr>
          <w:p w14:paraId="49ABF550" w14:textId="52DABA67" w:rsidR="00CE49FB" w:rsidRPr="00E869D3" w:rsidRDefault="00CE49FB" w:rsidP="00CE49FB">
            <w:pPr>
              <w:jc w:val="center"/>
              <w:rPr>
                <w:bCs/>
              </w:rPr>
            </w:pPr>
            <w:r w:rsidRPr="00E869D3">
              <w:rPr>
                <w:bCs/>
              </w:rPr>
              <w:t>8</w:t>
            </w:r>
            <w:r>
              <w:rPr>
                <w:bCs/>
              </w:rPr>
              <w:t>,</w:t>
            </w:r>
            <w:r w:rsidRPr="00E869D3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64EEED54" w14:textId="32775D1D" w:rsidR="00CE49FB" w:rsidRPr="00A04ED2" w:rsidRDefault="00CE49FB" w:rsidP="00CE49FB">
            <w:pPr>
              <w:rPr>
                <w:b/>
              </w:rPr>
            </w:pPr>
          </w:p>
        </w:tc>
        <w:tc>
          <w:tcPr>
            <w:tcW w:w="0" w:type="auto"/>
          </w:tcPr>
          <w:p w14:paraId="780504B7" w14:textId="77777777" w:rsidR="00CE49FB" w:rsidRPr="00865800" w:rsidRDefault="00CE49FB" w:rsidP="00CE49FB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</w:t>
            </w:r>
          </w:p>
          <w:p w14:paraId="3D13A59A" w14:textId="7392EA7F" w:rsidR="00CE49FB" w:rsidRPr="00A04ED2" w:rsidRDefault="00CE49FB" w:rsidP="00CE49FB">
            <w:pPr>
              <w:rPr>
                <w:b/>
              </w:rPr>
            </w:pPr>
            <w:r w:rsidRPr="00865800">
              <w:rPr>
                <w:sz w:val="20"/>
                <w:szCs w:val="20"/>
              </w:rPr>
              <w:t>Awareness raising tools and products 2.1.2. Budget note B28</w:t>
            </w:r>
          </w:p>
        </w:tc>
      </w:tr>
      <w:tr w:rsidR="00CE49FB" w14:paraId="7D483919" w14:textId="77777777" w:rsidTr="00E678F9">
        <w:trPr>
          <w:gridAfter w:val="4"/>
          <w:wAfter w:w="9896" w:type="dxa"/>
          <w:trHeight w:hRule="exact" w:val="422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5E2A851A" w14:textId="77777777" w:rsidR="00CE49FB" w:rsidRPr="00D27931" w:rsidRDefault="00CE49FB" w:rsidP="00CE49FB">
            <w:pPr>
              <w:ind w:left="360"/>
              <w:rPr>
                <w:b/>
              </w:rPr>
            </w:pPr>
            <w:r w:rsidRPr="00D27931">
              <w:rPr>
                <w:b/>
              </w:rPr>
              <w:t>Sub-activity 2.1.2.3 Develop alternative food preservation methods</w:t>
            </w:r>
          </w:p>
          <w:p w14:paraId="20411ED3" w14:textId="77777777" w:rsidR="00CE49FB" w:rsidRPr="00D27931" w:rsidRDefault="00CE49FB" w:rsidP="00CE49FB">
            <w:pPr>
              <w:rPr>
                <w:b/>
              </w:rPr>
            </w:pPr>
          </w:p>
        </w:tc>
      </w:tr>
      <w:tr w:rsidR="00CE49FB" w14:paraId="7DD3FA04" w14:textId="77777777" w:rsidTr="00E678F9">
        <w:trPr>
          <w:gridAfter w:val="4"/>
          <w:wAfter w:w="9896" w:type="dxa"/>
          <w:trHeight w:hRule="exact" w:val="995"/>
        </w:trPr>
        <w:tc>
          <w:tcPr>
            <w:tcW w:w="0" w:type="auto"/>
          </w:tcPr>
          <w:p w14:paraId="514EECD8" w14:textId="68F63343" w:rsidR="00CE49FB" w:rsidRPr="00A04ED2" w:rsidRDefault="00CE49FB" w:rsidP="00CE49FB">
            <w:pPr>
              <w:pStyle w:val="ListParagraph"/>
              <w:rPr>
                <w:b/>
              </w:rPr>
            </w:pPr>
            <w:r>
              <w:rPr>
                <w:sz w:val="20"/>
                <w:szCs w:val="20"/>
              </w:rPr>
              <w:t>Collect baseline information on fish market operations and activities</w:t>
            </w:r>
            <w:r w:rsidRPr="008658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BE10205" w14:textId="225B5D32" w:rsidR="00CE49FB" w:rsidRPr="00E869D3" w:rsidRDefault="00CE49FB" w:rsidP="00CE49FB">
            <w:pPr>
              <w:rPr>
                <w:bCs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621754B4" w14:textId="289ECB0D" w:rsidR="00CE49FB" w:rsidRPr="00E869D3" w:rsidRDefault="00CE49FB" w:rsidP="00CE49FB">
            <w:pPr>
              <w:rPr>
                <w:bCs/>
              </w:rPr>
            </w:pPr>
            <w:r w:rsidRPr="009E369C">
              <w:rPr>
                <w:bCs/>
                <w:sz w:val="20"/>
                <w:szCs w:val="20"/>
              </w:rPr>
              <w:t>VFD officers</w:t>
            </w:r>
          </w:p>
        </w:tc>
        <w:tc>
          <w:tcPr>
            <w:tcW w:w="1742" w:type="dxa"/>
            <w:vAlign w:val="center"/>
          </w:tcPr>
          <w:p w14:paraId="341963E5" w14:textId="2C2DED3E" w:rsidR="00CE49FB" w:rsidRPr="00E869D3" w:rsidRDefault="00CE49FB" w:rsidP="00CE49FB">
            <w:pPr>
              <w:jc w:val="center"/>
              <w:rPr>
                <w:bCs/>
              </w:rPr>
            </w:pPr>
            <w:r w:rsidRPr="00E869D3">
              <w:rPr>
                <w:bCs/>
              </w:rPr>
              <w:t>8</w:t>
            </w:r>
            <w:r>
              <w:rPr>
                <w:bCs/>
              </w:rPr>
              <w:t>,</w:t>
            </w:r>
            <w:r w:rsidRPr="00E869D3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4D1A0E40" w14:textId="283BEC64" w:rsidR="00CE49FB" w:rsidRPr="00A04ED2" w:rsidRDefault="00CE49FB" w:rsidP="00CE49FB">
            <w:pPr>
              <w:rPr>
                <w:b/>
              </w:rPr>
            </w:pPr>
          </w:p>
        </w:tc>
        <w:tc>
          <w:tcPr>
            <w:tcW w:w="0" w:type="auto"/>
          </w:tcPr>
          <w:p w14:paraId="6A3CAE88" w14:textId="77777777" w:rsidR="00CE49FB" w:rsidRPr="00865800" w:rsidRDefault="00CE49FB" w:rsidP="00CE49FB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</w:t>
            </w:r>
          </w:p>
          <w:p w14:paraId="7BA180B8" w14:textId="35007D62" w:rsidR="00CE49FB" w:rsidRPr="00A04ED2" w:rsidRDefault="00CE49FB" w:rsidP="00CE49FB">
            <w:pPr>
              <w:rPr>
                <w:b/>
              </w:rPr>
            </w:pPr>
            <w:r w:rsidRPr="00865800">
              <w:rPr>
                <w:sz w:val="20"/>
                <w:szCs w:val="20"/>
              </w:rPr>
              <w:t>Awareness raising tools and products 2.1.2. Budget note B28</w:t>
            </w:r>
          </w:p>
        </w:tc>
      </w:tr>
      <w:tr w:rsidR="00CE49FB" w14:paraId="5DCFA0DF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482B704D" w14:textId="77777777" w:rsidR="00CE49FB" w:rsidRPr="00D27931" w:rsidRDefault="00CE49FB" w:rsidP="00CE49FB">
            <w:pPr>
              <w:ind w:left="360"/>
              <w:rPr>
                <w:b/>
              </w:rPr>
            </w:pPr>
            <w:r w:rsidRPr="00D27931">
              <w:rPr>
                <w:b/>
              </w:rPr>
              <w:t>Sub-activity 2.1.2.4 Community engagement and awareness</w:t>
            </w:r>
          </w:p>
          <w:p w14:paraId="458015C3" w14:textId="77777777" w:rsidR="00CE49FB" w:rsidRPr="00D27931" w:rsidRDefault="00CE49FB" w:rsidP="00CE49FB">
            <w:pPr>
              <w:rPr>
                <w:b/>
              </w:rPr>
            </w:pPr>
          </w:p>
        </w:tc>
      </w:tr>
      <w:tr w:rsidR="004720D0" w14:paraId="32735D0D" w14:textId="77777777" w:rsidTr="00E678F9">
        <w:trPr>
          <w:gridAfter w:val="4"/>
          <w:wAfter w:w="9896" w:type="dxa"/>
          <w:trHeight w:hRule="exact" w:val="1150"/>
        </w:trPr>
        <w:tc>
          <w:tcPr>
            <w:tcW w:w="0" w:type="auto"/>
          </w:tcPr>
          <w:p w14:paraId="36BC1F4C" w14:textId="77777777" w:rsidR="004720D0" w:rsidRPr="00EB0E90" w:rsidRDefault="004720D0" w:rsidP="004720D0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E1E2F">
              <w:rPr>
                <w:sz w:val="20"/>
                <w:szCs w:val="20"/>
              </w:rPr>
              <w:t>Community information sessions on CIS tools and products</w:t>
            </w:r>
          </w:p>
          <w:p w14:paraId="7BF10989" w14:textId="77777777" w:rsidR="004720D0" w:rsidRPr="00A26AA7" w:rsidRDefault="004720D0" w:rsidP="004720D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3D4DF7">
              <w:rPr>
                <w:bCs/>
                <w:sz w:val="20"/>
                <w:szCs w:val="20"/>
              </w:rPr>
              <w:t>sector information workshops</w:t>
            </w:r>
          </w:p>
          <w:p w14:paraId="015B6C59" w14:textId="74902772" w:rsidR="004720D0" w:rsidRPr="003D4DF7" w:rsidRDefault="004720D0" w:rsidP="004720D0">
            <w:pPr>
              <w:pStyle w:val="ListParagraph"/>
              <w:rPr>
                <w:b/>
              </w:rPr>
            </w:pPr>
          </w:p>
        </w:tc>
        <w:tc>
          <w:tcPr>
            <w:tcW w:w="0" w:type="auto"/>
          </w:tcPr>
          <w:p w14:paraId="2B5843F0" w14:textId="6ECB9AA2" w:rsidR="004720D0" w:rsidRPr="00A04ED2" w:rsidRDefault="004720D0" w:rsidP="004720D0">
            <w:pPr>
              <w:rPr>
                <w:b/>
              </w:rPr>
            </w:pPr>
            <w:r w:rsidRPr="00FB543C">
              <w:t>December</w:t>
            </w:r>
          </w:p>
        </w:tc>
        <w:tc>
          <w:tcPr>
            <w:tcW w:w="0" w:type="auto"/>
          </w:tcPr>
          <w:p w14:paraId="74330B1A" w14:textId="581E974A" w:rsidR="004720D0" w:rsidRPr="00A04ED2" w:rsidRDefault="004720D0" w:rsidP="004720D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VFD officers</w:t>
            </w:r>
          </w:p>
        </w:tc>
        <w:tc>
          <w:tcPr>
            <w:tcW w:w="1742" w:type="dxa"/>
            <w:shd w:val="clear" w:color="auto" w:fill="auto"/>
          </w:tcPr>
          <w:p w14:paraId="653DE3A2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1252B7C3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12FC5986" w14:textId="77777777" w:rsidR="004720D0" w:rsidRPr="00865800" w:rsidRDefault="004720D0" w:rsidP="004720D0">
            <w:pPr>
              <w:rPr>
                <w:sz w:val="20"/>
                <w:szCs w:val="20"/>
              </w:rPr>
            </w:pPr>
            <w:r w:rsidRPr="00865800">
              <w:rPr>
                <w:sz w:val="20"/>
                <w:szCs w:val="20"/>
              </w:rPr>
              <w:t>Refer to procurement plan-</w:t>
            </w:r>
          </w:p>
          <w:p w14:paraId="0A607BA0" w14:textId="760325B2" w:rsidR="004720D0" w:rsidRPr="00A04ED2" w:rsidRDefault="004720D0" w:rsidP="004720D0">
            <w:pPr>
              <w:rPr>
                <w:b/>
              </w:rPr>
            </w:pPr>
            <w:r w:rsidRPr="00865800">
              <w:rPr>
                <w:sz w:val="20"/>
                <w:szCs w:val="20"/>
              </w:rPr>
              <w:t>Awareness raising tools and products 2.1.2. Budget note B28</w:t>
            </w:r>
          </w:p>
        </w:tc>
      </w:tr>
      <w:tr w:rsidR="004720D0" w14:paraId="608DAC4F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623D3100" w14:textId="77777777" w:rsidR="004720D0" w:rsidRPr="00A04ED2" w:rsidRDefault="004720D0" w:rsidP="004720D0">
            <w:pPr>
              <w:rPr>
                <w:b/>
              </w:rPr>
            </w:pPr>
            <w:r w:rsidRPr="00A04ED2">
              <w:rPr>
                <w:b/>
              </w:rPr>
              <w:t>Activity 2.1.3 Upgrade the standard infrastructure design in the Vanuatu Public Works Department using climate data on low–lying ‘hotspot’ and coastal erosion areas</w:t>
            </w:r>
          </w:p>
        </w:tc>
      </w:tr>
      <w:tr w:rsidR="004720D0" w14:paraId="673F9A11" w14:textId="77777777" w:rsidTr="00FD2023">
        <w:trPr>
          <w:gridAfter w:val="4"/>
          <w:wAfter w:w="9896" w:type="dxa"/>
          <w:trHeight w:val="1271"/>
        </w:trPr>
        <w:tc>
          <w:tcPr>
            <w:tcW w:w="0" w:type="auto"/>
          </w:tcPr>
          <w:p w14:paraId="36182E56" w14:textId="77777777" w:rsidR="004720D0" w:rsidRDefault="004720D0" w:rsidP="004720D0">
            <w:pPr>
              <w:rPr>
                <w:b/>
              </w:rPr>
            </w:pPr>
            <w:proofErr w:type="spellStart"/>
            <w:r w:rsidRPr="00B8559C">
              <w:rPr>
                <w:b/>
              </w:rPr>
              <w:t>Tanna</w:t>
            </w:r>
            <w:proofErr w:type="spellEnd"/>
            <w:r w:rsidRPr="00B8559C">
              <w:rPr>
                <w:b/>
              </w:rPr>
              <w:t xml:space="preserve"> (</w:t>
            </w:r>
            <w:proofErr w:type="spellStart"/>
            <w:r w:rsidRPr="00B8559C">
              <w:rPr>
                <w:b/>
              </w:rPr>
              <w:t>Lonatom</w:t>
            </w:r>
            <w:proofErr w:type="spellEnd"/>
            <w:r w:rsidRPr="00B8559C">
              <w:rPr>
                <w:b/>
              </w:rPr>
              <w:t xml:space="preserve">), </w:t>
            </w:r>
            <w:proofErr w:type="spellStart"/>
            <w:r w:rsidRPr="00B8559C">
              <w:rPr>
                <w:b/>
              </w:rPr>
              <w:t>Malekula</w:t>
            </w:r>
            <w:proofErr w:type="spellEnd"/>
            <w:r w:rsidRPr="00B8559C">
              <w:rPr>
                <w:b/>
              </w:rPr>
              <w:t xml:space="preserve"> (</w:t>
            </w:r>
            <w:proofErr w:type="spellStart"/>
            <w:r w:rsidRPr="00B8559C">
              <w:rPr>
                <w:b/>
              </w:rPr>
              <w:t>Sarmet</w:t>
            </w:r>
            <w:proofErr w:type="spellEnd"/>
            <w:r w:rsidRPr="00B8559C">
              <w:rPr>
                <w:b/>
              </w:rPr>
              <w:t xml:space="preserve"> river) Efate (Mele River &amp; </w:t>
            </w:r>
            <w:proofErr w:type="spellStart"/>
            <w:r w:rsidRPr="00B8559C">
              <w:rPr>
                <w:b/>
              </w:rPr>
              <w:t>Teuoma</w:t>
            </w:r>
            <w:proofErr w:type="spellEnd"/>
            <w:r w:rsidRPr="00B8559C">
              <w:rPr>
                <w:b/>
              </w:rPr>
              <w:t xml:space="preserve"> River) Santo </w:t>
            </w:r>
            <w:proofErr w:type="gramStart"/>
            <w:r w:rsidRPr="00B8559C">
              <w:rPr>
                <w:b/>
              </w:rPr>
              <w:t xml:space="preserve">( </w:t>
            </w:r>
            <w:proofErr w:type="spellStart"/>
            <w:r w:rsidRPr="00B8559C">
              <w:rPr>
                <w:b/>
              </w:rPr>
              <w:t>Laplas</w:t>
            </w:r>
            <w:proofErr w:type="spellEnd"/>
            <w:proofErr w:type="gramEnd"/>
            <w:r w:rsidRPr="00B8559C">
              <w:rPr>
                <w:b/>
              </w:rPr>
              <w:t xml:space="preserve"> &amp; Shell Company coastal Area)</w:t>
            </w:r>
          </w:p>
          <w:p w14:paraId="6E4DF35B" w14:textId="2DB1D32F" w:rsidR="004720D0" w:rsidRPr="004F1BD0" w:rsidRDefault="004720D0" w:rsidP="004720D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sz w:val="24"/>
                <w:szCs w:val="24"/>
              </w:rPr>
              <w:t>Recruit new PWD Sector Coordinator</w:t>
            </w:r>
          </w:p>
          <w:p w14:paraId="02D511E4" w14:textId="77777777" w:rsidR="004720D0" w:rsidRPr="004F1BD0" w:rsidRDefault="004720D0" w:rsidP="004720D0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4F1BD0">
              <w:rPr>
                <w:bCs/>
              </w:rPr>
              <w:t>Procurement of Drone&amp; LIDAR</w:t>
            </w:r>
          </w:p>
          <w:p w14:paraId="5FDD514E" w14:textId="77777777" w:rsidR="004720D0" w:rsidRPr="004F1BD0" w:rsidRDefault="004720D0" w:rsidP="004720D0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4F1BD0">
              <w:rPr>
                <w:bCs/>
              </w:rPr>
              <w:t>Training of PWD Engineers on Drone Piloting</w:t>
            </w:r>
          </w:p>
          <w:p w14:paraId="3E03856E" w14:textId="4D792041" w:rsidR="004720D0" w:rsidRPr="00B8559C" w:rsidRDefault="004720D0" w:rsidP="004720D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4F1BD0">
              <w:rPr>
                <w:bCs/>
              </w:rPr>
              <w:t>Vanuatu Roads Design guide and training</w:t>
            </w:r>
          </w:p>
        </w:tc>
        <w:tc>
          <w:tcPr>
            <w:tcW w:w="0" w:type="auto"/>
          </w:tcPr>
          <w:p w14:paraId="423880E9" w14:textId="1BF8A625" w:rsidR="004720D0" w:rsidRPr="00FF2964" w:rsidRDefault="004720D0" w:rsidP="004720D0">
            <w:r>
              <w:t xml:space="preserve"> July</w:t>
            </w:r>
          </w:p>
        </w:tc>
        <w:tc>
          <w:tcPr>
            <w:tcW w:w="0" w:type="auto"/>
          </w:tcPr>
          <w:p w14:paraId="0CB6472F" w14:textId="77777777" w:rsidR="004720D0" w:rsidRPr="00FF2964" w:rsidRDefault="004720D0" w:rsidP="004720D0">
            <w:r w:rsidRPr="00FF2964">
              <w:t xml:space="preserve"> PWD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C3A60CF" w14:textId="391AD8DD" w:rsidR="004720D0" w:rsidRPr="00FF2964" w:rsidRDefault="004720D0" w:rsidP="004720D0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6A0C721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11042657" w14:textId="77777777" w:rsidR="004720D0" w:rsidRPr="00A04ED2" w:rsidRDefault="004720D0" w:rsidP="004720D0">
            <w:pPr>
              <w:rPr>
                <w:b/>
              </w:rPr>
            </w:pPr>
          </w:p>
        </w:tc>
      </w:tr>
      <w:tr w:rsidR="004720D0" w14:paraId="31010391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0E065C70" w14:textId="77777777" w:rsidR="004720D0" w:rsidRPr="00E869D3" w:rsidRDefault="004720D0" w:rsidP="004720D0">
            <w:pPr>
              <w:rPr>
                <w:b/>
                <w:bCs/>
              </w:rPr>
            </w:pPr>
            <w:r w:rsidRPr="00E869D3">
              <w:rPr>
                <w:b/>
                <w:bCs/>
              </w:rPr>
              <w:t xml:space="preserve">Activity 2.1.4 Increasing climate resilience in flood prone areas - </w:t>
            </w:r>
            <w:proofErr w:type="spellStart"/>
            <w:r w:rsidRPr="00E869D3">
              <w:rPr>
                <w:b/>
                <w:bCs/>
              </w:rPr>
              <w:t>Sarakata</w:t>
            </w:r>
            <w:proofErr w:type="spellEnd"/>
            <w:r w:rsidRPr="00E869D3">
              <w:rPr>
                <w:b/>
                <w:bCs/>
              </w:rPr>
              <w:t xml:space="preserve"> Flood Plain</w:t>
            </w:r>
          </w:p>
          <w:p w14:paraId="2514FB7F" w14:textId="77777777" w:rsidR="004720D0" w:rsidRPr="00E869D3" w:rsidRDefault="004720D0" w:rsidP="004720D0">
            <w:pPr>
              <w:rPr>
                <w:b/>
                <w:bCs/>
              </w:rPr>
            </w:pPr>
          </w:p>
        </w:tc>
      </w:tr>
      <w:tr w:rsidR="004720D0" w14:paraId="4E9265DA" w14:textId="77777777" w:rsidTr="00FD2023">
        <w:trPr>
          <w:gridAfter w:val="4"/>
          <w:wAfter w:w="9896" w:type="dxa"/>
          <w:trHeight w:hRule="exact" w:val="721"/>
        </w:trPr>
        <w:tc>
          <w:tcPr>
            <w:tcW w:w="0" w:type="auto"/>
          </w:tcPr>
          <w:p w14:paraId="0EF28FA5" w14:textId="3CEA3F06" w:rsidR="004720D0" w:rsidRPr="00A04ED2" w:rsidRDefault="004720D0" w:rsidP="004720D0">
            <w:pPr>
              <w:rPr>
                <w:b/>
              </w:rPr>
            </w:pPr>
            <w:r>
              <w:rPr>
                <w:sz w:val="24"/>
                <w:szCs w:val="24"/>
              </w:rPr>
              <w:t>Installation of water level (staff) gauges and groundwater level loggers.</w:t>
            </w:r>
          </w:p>
        </w:tc>
        <w:tc>
          <w:tcPr>
            <w:tcW w:w="0" w:type="auto"/>
          </w:tcPr>
          <w:p w14:paraId="0A7D68BD" w14:textId="3FC3FF70" w:rsidR="004720D0" w:rsidRPr="00FF2964" w:rsidRDefault="004720D0" w:rsidP="004720D0">
            <w:r>
              <w:t xml:space="preserve">September </w:t>
            </w:r>
          </w:p>
        </w:tc>
        <w:tc>
          <w:tcPr>
            <w:tcW w:w="0" w:type="auto"/>
            <w:vAlign w:val="center"/>
          </w:tcPr>
          <w:p w14:paraId="79D129BF" w14:textId="1FDFA8D3" w:rsidR="004720D0" w:rsidRPr="00FF2964" w:rsidRDefault="004720D0" w:rsidP="004720D0">
            <w:r w:rsidRPr="00FF2964">
              <w:t>Jonah/ Local consultant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8091303" w14:textId="77777777" w:rsidR="004720D0" w:rsidRDefault="004720D0" w:rsidP="004720D0">
            <w:pPr>
              <w:jc w:val="center"/>
            </w:pPr>
          </w:p>
          <w:p w14:paraId="683B7C32" w14:textId="5FC4F54C" w:rsidR="004720D0" w:rsidRPr="00FF2964" w:rsidRDefault="004720D0" w:rsidP="004720D0">
            <w:pPr>
              <w:jc w:val="center"/>
            </w:pPr>
            <w:r>
              <w:t>1,000USD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D187516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3E50AE8D" w14:textId="77777777" w:rsidR="004720D0" w:rsidRDefault="004720D0" w:rsidP="00472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Budget Notes: </w:t>
            </w:r>
          </w:p>
          <w:p w14:paraId="38451DBB" w14:textId="77777777" w:rsidR="004720D0" w:rsidRPr="00264781" w:rsidRDefault="004720D0" w:rsidP="004720D0">
            <w:pPr>
              <w:rPr>
                <w:sz w:val="20"/>
                <w:szCs w:val="20"/>
              </w:rPr>
            </w:pPr>
            <w:r w:rsidRPr="00264781">
              <w:rPr>
                <w:sz w:val="20"/>
                <w:szCs w:val="20"/>
              </w:rPr>
              <w:t xml:space="preserve">B44 </w:t>
            </w:r>
            <w:r w:rsidRPr="00264781">
              <w:rPr>
                <w:sz w:val="20"/>
                <w:szCs w:val="20"/>
              </w:rPr>
              <w:tab/>
              <w:t xml:space="preserve">Activity 2.1.4. Hydrologist to assemble / install flood 45-gauge instruments; </w:t>
            </w:r>
          </w:p>
        </w:tc>
      </w:tr>
      <w:tr w:rsidR="004720D0" w14:paraId="0AE8C048" w14:textId="77777777" w:rsidTr="00E678F9">
        <w:trPr>
          <w:gridAfter w:val="4"/>
          <w:wAfter w:w="9896" w:type="dxa"/>
          <w:trHeight w:hRule="exact" w:val="440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377E6B12" w14:textId="2B51E37B" w:rsidR="004720D0" w:rsidRPr="00A04ED2" w:rsidRDefault="004720D0" w:rsidP="004720D0">
            <w:pPr>
              <w:rPr>
                <w:b/>
              </w:rPr>
            </w:pPr>
            <w:r w:rsidRPr="00E12578">
              <w:rPr>
                <w:b/>
                <w:bCs/>
                <w:sz w:val="24"/>
                <w:szCs w:val="24"/>
              </w:rPr>
              <w:t xml:space="preserve">Data Collection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12578">
              <w:rPr>
                <w:b/>
                <w:bCs/>
                <w:sz w:val="24"/>
                <w:szCs w:val="24"/>
              </w:rPr>
              <w:t xml:space="preserve">nd Collation </w:t>
            </w:r>
          </w:p>
          <w:p w14:paraId="4DE5FB5B" w14:textId="550838F8" w:rsidR="004720D0" w:rsidRPr="006B50CE" w:rsidRDefault="004720D0" w:rsidP="004720D0">
            <w:pPr>
              <w:rPr>
                <w:sz w:val="20"/>
                <w:szCs w:val="20"/>
              </w:rPr>
            </w:pPr>
            <w:r>
              <w:t xml:space="preserve">      </w:t>
            </w:r>
          </w:p>
        </w:tc>
      </w:tr>
      <w:tr w:rsidR="004720D0" w14:paraId="15B9FC6F" w14:textId="77777777" w:rsidTr="00FD2023">
        <w:trPr>
          <w:gridAfter w:val="4"/>
          <w:wAfter w:w="9896" w:type="dxa"/>
          <w:trHeight w:val="1546"/>
        </w:trPr>
        <w:tc>
          <w:tcPr>
            <w:tcW w:w="0" w:type="auto"/>
          </w:tcPr>
          <w:p w14:paraId="23B87D92" w14:textId="77777777" w:rsidR="004720D0" w:rsidRPr="00BA396B" w:rsidRDefault="004720D0" w:rsidP="004720D0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A396B">
              <w:rPr>
                <w:sz w:val="24"/>
                <w:szCs w:val="24"/>
              </w:rPr>
              <w:lastRenderedPageBreak/>
              <w:t xml:space="preserve">Training Workshop: </w:t>
            </w:r>
          </w:p>
          <w:p w14:paraId="77B617E3" w14:textId="77777777" w:rsidR="004720D0" w:rsidRPr="00BA396B" w:rsidRDefault="004720D0" w:rsidP="004720D0">
            <w:pPr>
              <w:rPr>
                <w:b/>
              </w:rPr>
            </w:pPr>
            <w:r w:rsidRPr="00BA396B">
              <w:rPr>
                <w:b/>
              </w:rPr>
              <w:t xml:space="preserve">Basic Operational Hydrological Trainings </w:t>
            </w:r>
          </w:p>
          <w:p w14:paraId="5BE9581A" w14:textId="77777777" w:rsidR="004720D0" w:rsidRPr="00BA396B" w:rsidRDefault="004720D0" w:rsidP="004720D0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 w:rsidRPr="00BA396B">
              <w:rPr>
                <w:b/>
              </w:rPr>
              <w:t>(</w:t>
            </w:r>
            <w:r w:rsidRPr="00BA396B">
              <w:rPr>
                <w:sz w:val="24"/>
                <w:szCs w:val="24"/>
              </w:rPr>
              <w:t xml:space="preserve">Field Techniques and Data Management) </w:t>
            </w:r>
          </w:p>
          <w:p w14:paraId="1E25450D" w14:textId="21E5B916" w:rsidR="004720D0" w:rsidRPr="00BA396B" w:rsidRDefault="004720D0" w:rsidP="004720D0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 w:rsidRPr="00BA396B">
              <w:rPr>
                <w:sz w:val="24"/>
                <w:szCs w:val="24"/>
              </w:rPr>
              <w:t>Develop data digitization plan</w:t>
            </w:r>
          </w:p>
        </w:tc>
        <w:tc>
          <w:tcPr>
            <w:tcW w:w="0" w:type="auto"/>
            <w:vAlign w:val="center"/>
          </w:tcPr>
          <w:p w14:paraId="7991A915" w14:textId="52728917" w:rsidR="004720D0" w:rsidRPr="00FF2964" w:rsidRDefault="004720D0" w:rsidP="004720D0">
            <w:r>
              <w:t>September</w:t>
            </w:r>
          </w:p>
          <w:p w14:paraId="16D6D4B9" w14:textId="0C4051DE" w:rsidR="004720D0" w:rsidRPr="00FF2964" w:rsidRDefault="004720D0" w:rsidP="004720D0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137AE" w14:textId="77777777" w:rsidR="004720D0" w:rsidRPr="00FF2964" w:rsidRDefault="004720D0" w:rsidP="004720D0">
            <w:r w:rsidRPr="00FF2964">
              <w:t>Local Consultant/Jonah</w:t>
            </w:r>
          </w:p>
          <w:p w14:paraId="69F1EF3E" w14:textId="77777777" w:rsidR="004720D0" w:rsidRPr="00FF2964" w:rsidRDefault="004720D0" w:rsidP="004720D0"/>
          <w:p w14:paraId="0173FFFC" w14:textId="77777777" w:rsidR="004720D0" w:rsidRPr="00FF2964" w:rsidRDefault="004720D0" w:rsidP="004720D0"/>
          <w:p w14:paraId="4AAB7E3F" w14:textId="2B5A2CA7" w:rsidR="004720D0" w:rsidRPr="00FF2964" w:rsidRDefault="004720D0" w:rsidP="004720D0"/>
        </w:tc>
        <w:tc>
          <w:tcPr>
            <w:tcW w:w="1742" w:type="dxa"/>
            <w:shd w:val="clear" w:color="auto" w:fill="auto"/>
            <w:vAlign w:val="center"/>
          </w:tcPr>
          <w:p w14:paraId="2A2B454B" w14:textId="77777777" w:rsidR="004720D0" w:rsidRDefault="004720D0" w:rsidP="004720D0">
            <w:pPr>
              <w:jc w:val="center"/>
            </w:pPr>
          </w:p>
          <w:p w14:paraId="4917353A" w14:textId="6120BCC2" w:rsidR="004720D0" w:rsidRPr="00FF2964" w:rsidRDefault="004720D0" w:rsidP="004720D0">
            <w:pPr>
              <w:jc w:val="center"/>
            </w:pPr>
            <w:r>
              <w:t>10,000USD</w:t>
            </w:r>
          </w:p>
          <w:p w14:paraId="301703D7" w14:textId="33183C20" w:rsidR="004720D0" w:rsidRPr="00FF2964" w:rsidRDefault="004720D0" w:rsidP="004720D0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7DFB177C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42B694C7" w14:textId="77777777" w:rsidR="004720D0" w:rsidRPr="00D37616" w:rsidRDefault="004720D0" w:rsidP="004720D0">
            <w:pPr>
              <w:rPr>
                <w:sz w:val="20"/>
                <w:szCs w:val="20"/>
              </w:rPr>
            </w:pPr>
            <w:r w:rsidRPr="00D37616">
              <w:rPr>
                <w:sz w:val="20"/>
                <w:szCs w:val="20"/>
              </w:rPr>
              <w:t>Budget Notes: B52 Training/workshops</w:t>
            </w:r>
          </w:p>
          <w:p w14:paraId="71767DC4" w14:textId="77777777" w:rsidR="004720D0" w:rsidRPr="00D37616" w:rsidRDefault="004720D0" w:rsidP="004720D0">
            <w:pPr>
              <w:rPr>
                <w:sz w:val="20"/>
                <w:szCs w:val="20"/>
              </w:rPr>
            </w:pPr>
            <w:r w:rsidRPr="00D37616">
              <w:rPr>
                <w:sz w:val="20"/>
                <w:szCs w:val="20"/>
              </w:rPr>
              <w:t>USD 1,500 of 2,500</w:t>
            </w:r>
          </w:p>
          <w:p w14:paraId="69C3C27C" w14:textId="77777777" w:rsidR="004720D0" w:rsidRDefault="004720D0" w:rsidP="004720D0">
            <w:pPr>
              <w:rPr>
                <w:b/>
                <w:sz w:val="20"/>
                <w:szCs w:val="20"/>
              </w:rPr>
            </w:pPr>
          </w:p>
          <w:p w14:paraId="1608F9AC" w14:textId="77777777" w:rsidR="004720D0" w:rsidRDefault="004720D0" w:rsidP="004720D0">
            <w:pPr>
              <w:rPr>
                <w:b/>
                <w:sz w:val="20"/>
                <w:szCs w:val="20"/>
              </w:rPr>
            </w:pPr>
          </w:p>
          <w:p w14:paraId="54FC42D8" w14:textId="715F012A" w:rsidR="004720D0" w:rsidRPr="00E869D3" w:rsidRDefault="004720D0" w:rsidP="004720D0">
            <w:pPr>
              <w:rPr>
                <w:bCs/>
              </w:rPr>
            </w:pPr>
            <w:r w:rsidRPr="00E869D3">
              <w:rPr>
                <w:bCs/>
                <w:sz w:val="20"/>
                <w:szCs w:val="20"/>
              </w:rPr>
              <w:t>B44: USD 8,500 of 25,000</w:t>
            </w:r>
          </w:p>
          <w:p w14:paraId="24C0DBB9" w14:textId="2E198A86" w:rsidR="004720D0" w:rsidRPr="004A0F34" w:rsidRDefault="004720D0" w:rsidP="004720D0">
            <w:pPr>
              <w:rPr>
                <w:bCs/>
              </w:rPr>
            </w:pPr>
          </w:p>
        </w:tc>
      </w:tr>
      <w:tr w:rsidR="004720D0" w14:paraId="74D89C50" w14:textId="77777777" w:rsidTr="00E678F9">
        <w:trPr>
          <w:gridAfter w:val="4"/>
          <w:wAfter w:w="9896" w:type="dxa"/>
          <w:trHeight w:hRule="exact" w:val="411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23F80041" w14:textId="6B1411D8" w:rsidR="004720D0" w:rsidRPr="00A04ED2" w:rsidRDefault="004720D0" w:rsidP="004720D0">
            <w:pPr>
              <w:rPr>
                <w:b/>
              </w:rPr>
            </w:pPr>
            <w:r>
              <w:rPr>
                <w:b/>
              </w:rPr>
              <w:t xml:space="preserve">Data Analysis </w:t>
            </w:r>
          </w:p>
          <w:p w14:paraId="7EA60672" w14:textId="23984767" w:rsidR="004720D0" w:rsidRDefault="004720D0" w:rsidP="004720D0">
            <w:pPr>
              <w:rPr>
                <w:b/>
              </w:rPr>
            </w:pPr>
          </w:p>
          <w:p w14:paraId="4252414B" w14:textId="77777777" w:rsidR="004720D0" w:rsidRDefault="004720D0" w:rsidP="004720D0">
            <w:pPr>
              <w:rPr>
                <w:b/>
              </w:rPr>
            </w:pPr>
          </w:p>
          <w:p w14:paraId="52B27751" w14:textId="77777777" w:rsidR="004720D0" w:rsidRPr="00D37616" w:rsidRDefault="004720D0" w:rsidP="004720D0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D37616">
              <w:rPr>
                <w:bCs/>
              </w:rPr>
              <w:t>8500USD</w:t>
            </w:r>
          </w:p>
          <w:p w14:paraId="68A20656" w14:textId="689FBA14" w:rsidR="004720D0" w:rsidRDefault="004720D0" w:rsidP="004720D0">
            <w:pPr>
              <w:rPr>
                <w:bCs/>
              </w:rPr>
            </w:pPr>
          </w:p>
          <w:p w14:paraId="08A5CD91" w14:textId="77777777" w:rsidR="004720D0" w:rsidRDefault="004720D0" w:rsidP="004720D0">
            <w:pPr>
              <w:rPr>
                <w:bCs/>
              </w:rPr>
            </w:pPr>
          </w:p>
          <w:p w14:paraId="73BEABFA" w14:textId="7D925630" w:rsidR="004720D0" w:rsidRPr="00D37616" w:rsidRDefault="004720D0" w:rsidP="004720D0">
            <w:pPr>
              <w:rPr>
                <w:bCs/>
              </w:rPr>
            </w:pPr>
          </w:p>
        </w:tc>
      </w:tr>
      <w:tr w:rsidR="004720D0" w14:paraId="23A01680" w14:textId="77777777" w:rsidTr="00E678F9">
        <w:trPr>
          <w:gridAfter w:val="4"/>
          <w:wAfter w:w="9896" w:type="dxa"/>
          <w:trHeight w:hRule="exact" w:val="556"/>
        </w:trPr>
        <w:tc>
          <w:tcPr>
            <w:tcW w:w="0" w:type="auto"/>
          </w:tcPr>
          <w:p w14:paraId="10E5AFE2" w14:textId="77777777" w:rsidR="004720D0" w:rsidRDefault="004720D0" w:rsidP="004720D0">
            <w:pPr>
              <w:rPr>
                <w:bCs/>
              </w:rPr>
            </w:pPr>
            <w:r w:rsidRPr="00E12578">
              <w:rPr>
                <w:bCs/>
              </w:rPr>
              <w:t xml:space="preserve">Develop </w:t>
            </w:r>
            <w:r>
              <w:rPr>
                <w:bCs/>
              </w:rPr>
              <w:t xml:space="preserve">Quarterly Reports (Flow Regime Analysis, Flow Analysis, Drought Analysis) </w:t>
            </w:r>
          </w:p>
          <w:p w14:paraId="34F1AB10" w14:textId="56992926" w:rsidR="004720D0" w:rsidRPr="00A04ED2" w:rsidRDefault="004720D0" w:rsidP="004720D0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363C6459" w14:textId="4CCC6B8C" w:rsidR="004720D0" w:rsidRPr="00A04ED2" w:rsidRDefault="004720D0" w:rsidP="004720D0">
            <w:pPr>
              <w:rPr>
                <w:b/>
              </w:rPr>
            </w:pPr>
            <w:r>
              <w:t xml:space="preserve">September </w:t>
            </w:r>
          </w:p>
        </w:tc>
        <w:tc>
          <w:tcPr>
            <w:tcW w:w="0" w:type="auto"/>
          </w:tcPr>
          <w:p w14:paraId="45E27483" w14:textId="5946C468" w:rsidR="004720D0" w:rsidRPr="00A04ED2" w:rsidRDefault="004720D0" w:rsidP="004720D0">
            <w:pPr>
              <w:rPr>
                <w:b/>
              </w:rPr>
            </w:pPr>
            <w:r w:rsidRPr="00FF2964">
              <w:t>Jonah</w:t>
            </w:r>
            <w:r>
              <w:t>/Consultant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9C98B0" w14:textId="794C0A4A" w:rsidR="004720D0" w:rsidRPr="00A04ED2" w:rsidRDefault="004720D0" w:rsidP="004720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619A5C45" w14:textId="0EA4E065" w:rsidR="004720D0" w:rsidRPr="00A04ED2" w:rsidRDefault="004720D0" w:rsidP="004720D0">
            <w:pPr>
              <w:rPr>
                <w:b/>
              </w:rPr>
            </w:pPr>
            <w:r w:rsidRPr="00D37616">
              <w:rPr>
                <w:bCs/>
              </w:rPr>
              <w:t xml:space="preserve">    </w:t>
            </w:r>
          </w:p>
        </w:tc>
        <w:tc>
          <w:tcPr>
            <w:tcW w:w="0" w:type="auto"/>
          </w:tcPr>
          <w:p w14:paraId="79D2B614" w14:textId="66414CCB" w:rsidR="004720D0" w:rsidRPr="00207C8A" w:rsidRDefault="004720D0" w:rsidP="004720D0">
            <w:pPr>
              <w:rPr>
                <w:bCs/>
              </w:rPr>
            </w:pPr>
            <w:r w:rsidRPr="00D37616">
              <w:rPr>
                <w:bCs/>
                <w:sz w:val="20"/>
                <w:szCs w:val="20"/>
              </w:rPr>
              <w:t>B44: USD 8,500 of 25,000</w:t>
            </w:r>
          </w:p>
        </w:tc>
      </w:tr>
      <w:tr w:rsidR="004720D0" w14:paraId="2F58FD6A" w14:textId="77777777" w:rsidTr="00E678F9">
        <w:trPr>
          <w:gridAfter w:val="4"/>
          <w:wAfter w:w="9896" w:type="dxa"/>
          <w:trHeight w:hRule="exact" w:val="305"/>
        </w:trPr>
        <w:tc>
          <w:tcPr>
            <w:tcW w:w="0" w:type="auto"/>
          </w:tcPr>
          <w:p w14:paraId="4CCD3A26" w14:textId="77777777" w:rsidR="004720D0" w:rsidRPr="00E12578" w:rsidRDefault="004720D0" w:rsidP="004720D0">
            <w:pPr>
              <w:rPr>
                <w:bCs/>
              </w:rPr>
            </w:pPr>
          </w:p>
        </w:tc>
        <w:tc>
          <w:tcPr>
            <w:tcW w:w="0" w:type="auto"/>
          </w:tcPr>
          <w:p w14:paraId="783C9613" w14:textId="77777777" w:rsidR="004720D0" w:rsidRDefault="004720D0" w:rsidP="004720D0"/>
        </w:tc>
        <w:tc>
          <w:tcPr>
            <w:tcW w:w="0" w:type="auto"/>
          </w:tcPr>
          <w:p w14:paraId="475641AD" w14:textId="77777777" w:rsidR="004720D0" w:rsidRPr="00FF2964" w:rsidRDefault="004720D0" w:rsidP="004720D0"/>
        </w:tc>
        <w:tc>
          <w:tcPr>
            <w:tcW w:w="1742" w:type="dxa"/>
            <w:shd w:val="clear" w:color="auto" w:fill="auto"/>
          </w:tcPr>
          <w:p w14:paraId="53225D8B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5672" w:type="dxa"/>
            <w:gridSpan w:val="3"/>
          </w:tcPr>
          <w:p w14:paraId="686B7336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7D2FD706" w14:textId="77777777" w:rsidR="004720D0" w:rsidRPr="00207C8A" w:rsidRDefault="004720D0" w:rsidP="004720D0">
            <w:pPr>
              <w:rPr>
                <w:bCs/>
              </w:rPr>
            </w:pPr>
          </w:p>
        </w:tc>
      </w:tr>
      <w:tr w:rsidR="004720D0" w14:paraId="251D8D2F" w14:textId="77777777" w:rsidTr="00E678F9">
        <w:trPr>
          <w:gridAfter w:val="4"/>
          <w:wAfter w:w="9896" w:type="dxa"/>
          <w:trHeight w:hRule="exact" w:val="299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7A4E3393" w14:textId="0106C9E9" w:rsidR="004720D0" w:rsidRPr="00132A97" w:rsidRDefault="004720D0" w:rsidP="004720D0">
            <w:pPr>
              <w:rPr>
                <w:bCs/>
              </w:rPr>
            </w:pPr>
            <w:proofErr w:type="spellStart"/>
            <w:r w:rsidRPr="00E12578">
              <w:rPr>
                <w:b/>
              </w:rPr>
              <w:t>Sanma</w:t>
            </w:r>
            <w:proofErr w:type="spellEnd"/>
            <w:r w:rsidRPr="00E12578">
              <w:rPr>
                <w:b/>
              </w:rPr>
              <w:t xml:space="preserve"> Basin Integrated Flood Management &amp; Response Plan </w:t>
            </w:r>
          </w:p>
        </w:tc>
      </w:tr>
      <w:tr w:rsidR="004720D0" w14:paraId="1D628C8F" w14:textId="77777777" w:rsidTr="00FD2023">
        <w:trPr>
          <w:gridAfter w:val="4"/>
          <w:wAfter w:w="9896" w:type="dxa"/>
          <w:trHeight w:hRule="exact" w:val="556"/>
        </w:trPr>
        <w:tc>
          <w:tcPr>
            <w:tcW w:w="0" w:type="auto"/>
          </w:tcPr>
          <w:p w14:paraId="1FF96E31" w14:textId="7E4676BF" w:rsidR="004720D0" w:rsidRPr="00E12578" w:rsidRDefault="004720D0" w:rsidP="004720D0">
            <w:pPr>
              <w:rPr>
                <w:bCs/>
              </w:rPr>
            </w:pPr>
            <w:r>
              <w:rPr>
                <w:bCs/>
              </w:rPr>
              <w:t>Establish Dialogue and Communication with Key Stakeholders</w:t>
            </w:r>
          </w:p>
        </w:tc>
        <w:tc>
          <w:tcPr>
            <w:tcW w:w="0" w:type="auto"/>
          </w:tcPr>
          <w:p w14:paraId="3F051D73" w14:textId="704672A6" w:rsidR="004720D0" w:rsidRDefault="004720D0" w:rsidP="004720D0">
            <w:r>
              <w:t xml:space="preserve">September </w:t>
            </w:r>
          </w:p>
        </w:tc>
        <w:tc>
          <w:tcPr>
            <w:tcW w:w="0" w:type="auto"/>
          </w:tcPr>
          <w:p w14:paraId="4247A1D7" w14:textId="59A92E7C" w:rsidR="004720D0" w:rsidRPr="00FF2964" w:rsidRDefault="004720D0" w:rsidP="004720D0">
            <w:r w:rsidRPr="005351EF">
              <w:rPr>
                <w:bCs/>
              </w:rPr>
              <w:t>Jonah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1187F82" w14:textId="76ACB7D4" w:rsidR="004720D0" w:rsidRPr="00132A97" w:rsidRDefault="004720D0" w:rsidP="004720D0">
            <w:pPr>
              <w:jc w:val="center"/>
              <w:rPr>
                <w:bCs/>
              </w:rPr>
            </w:pPr>
            <w:r>
              <w:rPr>
                <w:bCs/>
              </w:rPr>
              <w:t>3,000</w:t>
            </w:r>
            <w:r w:rsidRPr="00132A97"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3E0863A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478A3D68" w14:textId="246B42C4" w:rsidR="004720D0" w:rsidRPr="00A04ED2" w:rsidRDefault="004720D0" w:rsidP="004720D0">
            <w:pPr>
              <w:rPr>
                <w:b/>
              </w:rPr>
            </w:pPr>
            <w:r w:rsidRPr="00132A97">
              <w:rPr>
                <w:bCs/>
              </w:rPr>
              <w:t>B53 USD 3,000.00 of 10,000.00</w:t>
            </w:r>
          </w:p>
        </w:tc>
      </w:tr>
      <w:tr w:rsidR="004720D0" w14:paraId="41C402D4" w14:textId="77777777" w:rsidTr="00E678F9">
        <w:trPr>
          <w:gridAfter w:val="4"/>
          <w:wAfter w:w="9896" w:type="dxa"/>
          <w:trHeight w:hRule="exact" w:val="329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3D0346E8" w14:textId="7389098A" w:rsidR="004720D0" w:rsidRPr="00132A97" w:rsidRDefault="004720D0" w:rsidP="004720D0">
            <w:pPr>
              <w:rPr>
                <w:b/>
              </w:rPr>
            </w:pPr>
            <w:r w:rsidRPr="00B359E9">
              <w:rPr>
                <w:b/>
              </w:rPr>
              <w:t xml:space="preserve">Early Warning System </w:t>
            </w:r>
          </w:p>
        </w:tc>
      </w:tr>
      <w:tr w:rsidR="004720D0" w14:paraId="69B0BA39" w14:textId="77777777" w:rsidTr="00E678F9">
        <w:trPr>
          <w:gridAfter w:val="4"/>
          <w:wAfter w:w="9896" w:type="dxa"/>
          <w:trHeight w:hRule="exact" w:val="556"/>
        </w:trPr>
        <w:tc>
          <w:tcPr>
            <w:tcW w:w="0" w:type="auto"/>
          </w:tcPr>
          <w:p w14:paraId="17AD62F9" w14:textId="3DE433B5" w:rsidR="004720D0" w:rsidRPr="00E12578" w:rsidRDefault="004720D0" w:rsidP="004720D0">
            <w:pPr>
              <w:rPr>
                <w:bCs/>
              </w:rPr>
            </w:pPr>
            <w:r>
              <w:rPr>
                <w:bCs/>
              </w:rPr>
              <w:t xml:space="preserve">Undertake Data monitoring, Collection, Analysis Training with VMGD </w:t>
            </w:r>
          </w:p>
        </w:tc>
        <w:tc>
          <w:tcPr>
            <w:tcW w:w="0" w:type="auto"/>
          </w:tcPr>
          <w:p w14:paraId="71BAA9C5" w14:textId="76A07E31" w:rsidR="004720D0" w:rsidRDefault="004720D0" w:rsidP="004720D0">
            <w:r>
              <w:t xml:space="preserve">September </w:t>
            </w:r>
          </w:p>
        </w:tc>
        <w:tc>
          <w:tcPr>
            <w:tcW w:w="0" w:type="auto"/>
            <w:vAlign w:val="center"/>
          </w:tcPr>
          <w:p w14:paraId="210FD711" w14:textId="06161D08" w:rsidR="004720D0" w:rsidRPr="00FF2964" w:rsidRDefault="004720D0" w:rsidP="004720D0">
            <w:r w:rsidRPr="005351EF">
              <w:rPr>
                <w:bCs/>
              </w:rPr>
              <w:t>Jonah/</w:t>
            </w:r>
            <w:proofErr w:type="spellStart"/>
            <w:r w:rsidRPr="005351EF">
              <w:rPr>
                <w:bCs/>
              </w:rPr>
              <w:t>Jino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</w:tcPr>
          <w:p w14:paraId="77BA5B3F" w14:textId="5B152BC3" w:rsidR="004720D0" w:rsidRPr="00132A97" w:rsidRDefault="004720D0" w:rsidP="004720D0">
            <w:pPr>
              <w:jc w:val="center"/>
              <w:rPr>
                <w:bCs/>
              </w:rPr>
            </w:pPr>
            <w:r w:rsidRPr="00132A97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132A97">
              <w:rPr>
                <w:bCs/>
              </w:rPr>
              <w:t>500USD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434B894E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43DF5445" w14:textId="5DA052EB" w:rsidR="004720D0" w:rsidRPr="00A04ED2" w:rsidRDefault="004720D0" w:rsidP="004720D0">
            <w:pPr>
              <w:rPr>
                <w:b/>
              </w:rPr>
            </w:pPr>
            <w:r w:rsidRPr="00132A97">
              <w:rPr>
                <w:bCs/>
              </w:rPr>
              <w:t>B49 USD 2,500 of 19,800.00</w:t>
            </w:r>
          </w:p>
        </w:tc>
      </w:tr>
      <w:tr w:rsidR="004720D0" w14:paraId="68170C29" w14:textId="77777777" w:rsidTr="00E678F9">
        <w:trPr>
          <w:gridAfter w:val="4"/>
          <w:wAfter w:w="9896" w:type="dxa"/>
          <w:trHeight w:hRule="exact" w:val="345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551A2C01" w14:textId="171044D3" w:rsidR="004720D0" w:rsidRPr="00A04ED2" w:rsidRDefault="004720D0" w:rsidP="004720D0">
            <w:pPr>
              <w:rPr>
                <w:b/>
              </w:rPr>
            </w:pPr>
            <w:r w:rsidRPr="00B359E9">
              <w:rPr>
                <w:b/>
              </w:rPr>
              <w:t>Ground Water Monitoring &amp; Mapping</w:t>
            </w:r>
          </w:p>
        </w:tc>
      </w:tr>
      <w:tr w:rsidR="004720D0" w14:paraId="7337A985" w14:textId="77777777" w:rsidTr="00E678F9">
        <w:trPr>
          <w:gridAfter w:val="4"/>
          <w:wAfter w:w="9896" w:type="dxa"/>
          <w:trHeight w:hRule="exact" w:val="556"/>
        </w:trPr>
        <w:tc>
          <w:tcPr>
            <w:tcW w:w="0" w:type="auto"/>
          </w:tcPr>
          <w:p w14:paraId="25A7B543" w14:textId="3F8A37D2" w:rsidR="004720D0" w:rsidRPr="00E12578" w:rsidRDefault="004720D0" w:rsidP="004720D0">
            <w:pPr>
              <w:rPr>
                <w:bCs/>
              </w:rPr>
            </w:pPr>
            <w:r>
              <w:rPr>
                <w:bCs/>
              </w:rPr>
              <w:t xml:space="preserve">Requested Training from Delivery Partners for Piezometric mapping, ground water monitoring report &amp; Water – Climate Seasonal Outlook Report </w:t>
            </w:r>
          </w:p>
        </w:tc>
        <w:tc>
          <w:tcPr>
            <w:tcW w:w="0" w:type="auto"/>
          </w:tcPr>
          <w:p w14:paraId="2DE18ACE" w14:textId="348C5AC4" w:rsidR="004720D0" w:rsidRDefault="004720D0" w:rsidP="004720D0">
            <w:r>
              <w:t xml:space="preserve">September </w:t>
            </w:r>
          </w:p>
        </w:tc>
        <w:tc>
          <w:tcPr>
            <w:tcW w:w="0" w:type="auto"/>
            <w:vAlign w:val="center"/>
          </w:tcPr>
          <w:p w14:paraId="4096D4E8" w14:textId="0782E520" w:rsidR="004720D0" w:rsidRPr="00FF2964" w:rsidRDefault="004720D0" w:rsidP="004720D0">
            <w:r w:rsidRPr="005351EF">
              <w:rPr>
                <w:bCs/>
              </w:rPr>
              <w:t>Delivery Partners (CSIRO,</w:t>
            </w:r>
            <w:r>
              <w:rPr>
                <w:bCs/>
              </w:rPr>
              <w:t xml:space="preserve"> </w:t>
            </w:r>
            <w:r w:rsidRPr="005351EF">
              <w:rPr>
                <w:bCs/>
              </w:rPr>
              <w:t>BoM)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5729A7A" w14:textId="563CB978" w:rsidR="004720D0" w:rsidRPr="00A04ED2" w:rsidRDefault="004720D0" w:rsidP="004720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489D1E20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4E99895E" w14:textId="77777777" w:rsidR="004720D0" w:rsidRPr="00A04ED2" w:rsidRDefault="004720D0" w:rsidP="004720D0">
            <w:pPr>
              <w:rPr>
                <w:b/>
              </w:rPr>
            </w:pPr>
          </w:p>
        </w:tc>
      </w:tr>
      <w:tr w:rsidR="004720D0" w14:paraId="233B406C" w14:textId="77777777" w:rsidTr="00E678F9">
        <w:trPr>
          <w:gridAfter w:val="4"/>
          <w:wAfter w:w="9896" w:type="dxa"/>
          <w:trHeight w:hRule="exact" w:val="341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2CA3CEA4" w14:textId="7F753823" w:rsidR="004720D0" w:rsidRPr="00A04ED2" w:rsidRDefault="004720D0" w:rsidP="004720D0">
            <w:pPr>
              <w:rPr>
                <w:b/>
              </w:rPr>
            </w:pPr>
            <w:r w:rsidRPr="0083036D">
              <w:rPr>
                <w:b/>
              </w:rPr>
              <w:t xml:space="preserve">Develop &amp; Disseminate Cis Tools &amp; Information </w:t>
            </w:r>
          </w:p>
        </w:tc>
      </w:tr>
      <w:tr w:rsidR="004720D0" w14:paraId="7A9B91F9" w14:textId="77777777" w:rsidTr="00E678F9">
        <w:trPr>
          <w:gridAfter w:val="4"/>
          <w:wAfter w:w="9896" w:type="dxa"/>
          <w:trHeight w:hRule="exact" w:val="556"/>
        </w:trPr>
        <w:tc>
          <w:tcPr>
            <w:tcW w:w="0" w:type="auto"/>
          </w:tcPr>
          <w:p w14:paraId="3BE510C6" w14:textId="6FA08A25" w:rsidR="004720D0" w:rsidRPr="00E12578" w:rsidRDefault="004720D0" w:rsidP="004720D0">
            <w:pPr>
              <w:rPr>
                <w:bCs/>
              </w:rPr>
            </w:pPr>
            <w:r>
              <w:rPr>
                <w:bCs/>
              </w:rPr>
              <w:t xml:space="preserve">Water Sector CIS Need Assessment </w:t>
            </w:r>
          </w:p>
        </w:tc>
        <w:tc>
          <w:tcPr>
            <w:tcW w:w="0" w:type="auto"/>
          </w:tcPr>
          <w:p w14:paraId="5DC13D44" w14:textId="7CE0AACB" w:rsidR="004720D0" w:rsidRDefault="004720D0" w:rsidP="004720D0">
            <w:r>
              <w:t xml:space="preserve">September </w:t>
            </w:r>
          </w:p>
        </w:tc>
        <w:tc>
          <w:tcPr>
            <w:tcW w:w="0" w:type="auto"/>
            <w:vAlign w:val="center"/>
          </w:tcPr>
          <w:p w14:paraId="59584287" w14:textId="5205299A" w:rsidR="004720D0" w:rsidRPr="00FF2964" w:rsidRDefault="004720D0" w:rsidP="004720D0">
            <w:r w:rsidRPr="005351EF">
              <w:rPr>
                <w:bCs/>
              </w:rPr>
              <w:t>Jonah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9FD134E" w14:textId="6CA92FC1" w:rsidR="004720D0" w:rsidRPr="00A04ED2" w:rsidRDefault="004720D0" w:rsidP="004720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6CDA5E24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105A7DDF" w14:textId="5FEF47A5" w:rsidR="004720D0" w:rsidRPr="00A04ED2" w:rsidRDefault="004720D0" w:rsidP="004720D0">
            <w:pPr>
              <w:rPr>
                <w:b/>
              </w:rPr>
            </w:pPr>
          </w:p>
        </w:tc>
      </w:tr>
      <w:tr w:rsidR="004720D0" w14:paraId="59A2DB93" w14:textId="77777777" w:rsidTr="00FD2023">
        <w:trPr>
          <w:gridAfter w:val="4"/>
          <w:wAfter w:w="9896" w:type="dxa"/>
          <w:trHeight w:hRule="exact" w:val="624"/>
        </w:trPr>
        <w:tc>
          <w:tcPr>
            <w:tcW w:w="0" w:type="auto"/>
          </w:tcPr>
          <w:p w14:paraId="1528EF4E" w14:textId="020C2E3C" w:rsidR="004720D0" w:rsidRDefault="004720D0" w:rsidP="004720D0">
            <w:pPr>
              <w:rPr>
                <w:bCs/>
              </w:rPr>
            </w:pPr>
            <w:r>
              <w:rPr>
                <w:bCs/>
              </w:rPr>
              <w:t xml:space="preserve">Develop Water Climate Information Outlook Prototype </w:t>
            </w:r>
          </w:p>
        </w:tc>
        <w:tc>
          <w:tcPr>
            <w:tcW w:w="0" w:type="auto"/>
          </w:tcPr>
          <w:p w14:paraId="5E714D4A" w14:textId="3584337B" w:rsidR="004720D0" w:rsidRDefault="004720D0" w:rsidP="004720D0">
            <w:r>
              <w:t xml:space="preserve">September </w:t>
            </w:r>
          </w:p>
        </w:tc>
        <w:tc>
          <w:tcPr>
            <w:tcW w:w="0" w:type="auto"/>
            <w:vAlign w:val="center"/>
          </w:tcPr>
          <w:p w14:paraId="3BAEF470" w14:textId="2BB7BB85" w:rsidR="004720D0" w:rsidRPr="005351EF" w:rsidRDefault="004720D0" w:rsidP="004720D0">
            <w:pPr>
              <w:rPr>
                <w:bCs/>
              </w:rPr>
            </w:pPr>
            <w:r w:rsidRPr="005351EF">
              <w:rPr>
                <w:bCs/>
              </w:rPr>
              <w:t>Jonah/VMGD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1E43D63" w14:textId="0CE52A65" w:rsidR="004720D0" w:rsidRPr="00A04ED2" w:rsidRDefault="004720D0" w:rsidP="004720D0">
            <w:pPr>
              <w:rPr>
                <w:b/>
              </w:rPr>
            </w:pPr>
            <w:r>
              <w:rPr>
                <w:b/>
              </w:rPr>
              <w:t xml:space="preserve">                       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6C13CA7D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4E4C2135" w14:textId="3D8132E2" w:rsidR="004720D0" w:rsidRPr="009D4D04" w:rsidRDefault="004720D0" w:rsidP="004720D0">
            <w:pPr>
              <w:rPr>
                <w:bCs/>
              </w:rPr>
            </w:pPr>
          </w:p>
        </w:tc>
      </w:tr>
      <w:tr w:rsidR="004720D0" w14:paraId="330F3FDE" w14:textId="77777777" w:rsidTr="00E678F9">
        <w:trPr>
          <w:gridAfter w:val="4"/>
          <w:wAfter w:w="9896" w:type="dxa"/>
          <w:trHeight w:hRule="exact" w:val="2030"/>
        </w:trPr>
        <w:tc>
          <w:tcPr>
            <w:tcW w:w="0" w:type="auto"/>
            <w:gridSpan w:val="8"/>
            <w:shd w:val="clear" w:color="auto" w:fill="FFFFFF" w:themeFill="background1"/>
          </w:tcPr>
          <w:p w14:paraId="56F3A1EF" w14:textId="4E9815EB" w:rsidR="004720D0" w:rsidRDefault="004720D0" w:rsidP="004720D0">
            <w:pPr>
              <w:rPr>
                <w:b/>
              </w:rPr>
            </w:pPr>
          </w:p>
          <w:p w14:paraId="3B8DBF2C" w14:textId="47EBDCEA" w:rsidR="004720D0" w:rsidRDefault="004720D0" w:rsidP="004720D0">
            <w:pPr>
              <w:rPr>
                <w:b/>
              </w:rPr>
            </w:pPr>
          </w:p>
          <w:p w14:paraId="3E86E65B" w14:textId="584019BB" w:rsidR="004720D0" w:rsidRDefault="004720D0" w:rsidP="004720D0">
            <w:pPr>
              <w:rPr>
                <w:b/>
              </w:rPr>
            </w:pPr>
          </w:p>
          <w:p w14:paraId="2E28119F" w14:textId="5238CFCF" w:rsidR="004720D0" w:rsidRDefault="004720D0" w:rsidP="004720D0">
            <w:pPr>
              <w:rPr>
                <w:b/>
              </w:rPr>
            </w:pPr>
          </w:p>
          <w:p w14:paraId="68892A3D" w14:textId="77777777" w:rsidR="004720D0" w:rsidRDefault="004720D0" w:rsidP="004720D0">
            <w:pPr>
              <w:rPr>
                <w:b/>
              </w:rPr>
            </w:pPr>
          </w:p>
          <w:p w14:paraId="49469001" w14:textId="5860D2A1" w:rsidR="004720D0" w:rsidRPr="00A04ED2" w:rsidRDefault="004720D0" w:rsidP="004720D0">
            <w:pPr>
              <w:tabs>
                <w:tab w:val="left" w:pos="778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4720D0" w14:paraId="3CDDF008" w14:textId="77777777" w:rsidTr="00E678F9">
        <w:trPr>
          <w:gridAfter w:val="4"/>
          <w:wAfter w:w="9896" w:type="dxa"/>
          <w:trHeight w:hRule="exact" w:val="492"/>
        </w:trPr>
        <w:tc>
          <w:tcPr>
            <w:tcW w:w="0" w:type="auto"/>
            <w:gridSpan w:val="8"/>
            <w:shd w:val="clear" w:color="auto" w:fill="FFFFFF" w:themeFill="background1"/>
          </w:tcPr>
          <w:p w14:paraId="34DA7C43" w14:textId="77777777" w:rsidR="004720D0" w:rsidRDefault="004720D0" w:rsidP="004720D0">
            <w:pPr>
              <w:rPr>
                <w:b/>
              </w:rPr>
            </w:pPr>
          </w:p>
        </w:tc>
      </w:tr>
      <w:tr w:rsidR="004720D0" w14:paraId="720F91AE" w14:textId="77777777" w:rsidTr="00E678F9">
        <w:trPr>
          <w:gridAfter w:val="4"/>
          <w:wAfter w:w="9896" w:type="dxa"/>
          <w:trHeight w:hRule="exact" w:val="492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7EC5A714" w14:textId="77777777" w:rsidR="004720D0" w:rsidRDefault="004720D0" w:rsidP="004720D0">
            <w:pPr>
              <w:rPr>
                <w:b/>
              </w:rPr>
            </w:pPr>
            <w:r>
              <w:rPr>
                <w:b/>
              </w:rPr>
              <w:t>Activity 2.1.5 Minimizing the impacts of climate variability and change on tourism development through supporting adaptation</w:t>
            </w:r>
            <w:r>
              <w:rPr>
                <w:b/>
                <w:bCs/>
              </w:rPr>
              <w:t>.</w:t>
            </w:r>
          </w:p>
          <w:p w14:paraId="4941881D" w14:textId="77777777" w:rsidR="004720D0" w:rsidRPr="00234E10" w:rsidRDefault="004720D0" w:rsidP="004720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720D0" w14:paraId="4D3963CE" w14:textId="77777777" w:rsidTr="00E678F9">
        <w:trPr>
          <w:gridAfter w:val="4"/>
          <w:wAfter w:w="9896" w:type="dxa"/>
          <w:trHeight w:hRule="exact" w:val="638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7AF908D3" w14:textId="480820C8" w:rsidR="004720D0" w:rsidRPr="00234E10" w:rsidRDefault="004720D0" w:rsidP="004720D0">
            <w:pPr>
              <w:rPr>
                <w:b/>
              </w:rPr>
            </w:pPr>
            <w:r w:rsidRPr="00234E10">
              <w:rPr>
                <w:rFonts w:ascii="Calibri" w:eastAsia="Calibri" w:hAnsi="Calibri" w:cs="Times New Roman"/>
                <w:sz w:val="24"/>
                <w:szCs w:val="24"/>
              </w:rPr>
              <w:t xml:space="preserve">2.1.5.1 </w:t>
            </w:r>
            <w:r w:rsidRPr="00234E10">
              <w:rPr>
                <w:rFonts w:ascii="Calibri" w:eastAsia="Calibri" w:hAnsi="Calibri" w:cs="Times New Roman"/>
                <w:b/>
                <w:sz w:val="24"/>
                <w:szCs w:val="24"/>
              </w:rPr>
              <w:t>Increasing the uptake of climate information services in the tourism sector</w:t>
            </w:r>
          </w:p>
          <w:p w14:paraId="6820CBDA" w14:textId="6FE638CB" w:rsidR="004720D0" w:rsidRPr="00234E10" w:rsidRDefault="004720D0" w:rsidP="004720D0">
            <w:pPr>
              <w:rPr>
                <w:b/>
              </w:rPr>
            </w:pPr>
          </w:p>
        </w:tc>
      </w:tr>
      <w:tr w:rsidR="004720D0" w14:paraId="2317F08B" w14:textId="77777777" w:rsidTr="00E678F9">
        <w:trPr>
          <w:gridAfter w:val="4"/>
          <w:wAfter w:w="9896" w:type="dxa"/>
          <w:trHeight w:hRule="exact" w:val="1303"/>
        </w:trPr>
        <w:tc>
          <w:tcPr>
            <w:tcW w:w="0" w:type="auto"/>
          </w:tcPr>
          <w:p w14:paraId="361C4CC0" w14:textId="77777777" w:rsidR="004720D0" w:rsidRPr="00D05EE1" w:rsidRDefault="004720D0" w:rsidP="004720D0">
            <w:pPr>
              <w:contextualSpacing/>
              <w:rPr>
                <w:rFonts w:ascii="Calibri" w:eastAsia="Calibri" w:hAnsi="Calibri" w:cs="Times New Roman"/>
              </w:rPr>
            </w:pPr>
          </w:p>
          <w:p w14:paraId="76B93C1C" w14:textId="77777777" w:rsidR="004720D0" w:rsidRPr="009855A8" w:rsidRDefault="004720D0" w:rsidP="004720D0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Ongoing discussion</w:t>
            </w:r>
            <w:r w:rsidRPr="009855A8">
              <w:rPr>
                <w:rFonts w:ascii="Calibri" w:eastAsia="Calibri" w:hAnsi="Calibri" w:cs="Times New Roman"/>
              </w:rPr>
              <w:t xml:space="preserve"> with DoT on the review of DoT bungalow guide.</w:t>
            </w:r>
          </w:p>
          <w:p w14:paraId="3B44009F" w14:textId="77777777" w:rsidR="004720D0" w:rsidRDefault="004720D0" w:rsidP="004720D0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Develop TOR for the consultant to review bungalow guide</w:t>
            </w:r>
          </w:p>
          <w:p w14:paraId="3AD8B6BE" w14:textId="77777777" w:rsidR="004720D0" w:rsidRDefault="004720D0" w:rsidP="004720D0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Advertise and recruit consultant</w:t>
            </w:r>
          </w:p>
          <w:p w14:paraId="26E76ED7" w14:textId="77777777" w:rsidR="004720D0" w:rsidRDefault="004720D0" w:rsidP="004720D0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14:paraId="17940374" w14:textId="77777777" w:rsidR="004720D0" w:rsidRPr="005C3130" w:rsidRDefault="004720D0" w:rsidP="004720D0">
            <w:pPr>
              <w:rPr>
                <w:rFonts w:ascii="Calibri" w:eastAsia="Calibri" w:hAnsi="Calibri" w:cs="Times New Roman"/>
              </w:rPr>
            </w:pPr>
          </w:p>
          <w:p w14:paraId="24552859" w14:textId="77777777" w:rsidR="004720D0" w:rsidRDefault="004720D0" w:rsidP="004720D0">
            <w:pPr>
              <w:rPr>
                <w:rFonts w:ascii="Calibri" w:eastAsia="Calibri" w:hAnsi="Calibri" w:cs="Times New Roman"/>
              </w:rPr>
            </w:pPr>
          </w:p>
          <w:p w14:paraId="2DB6A81C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5F191667" w14:textId="77777777" w:rsidR="004720D0" w:rsidRPr="009855A8" w:rsidRDefault="004720D0" w:rsidP="004720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December</w:t>
            </w:r>
          </w:p>
          <w:p w14:paraId="535BFE95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0B426DC1" w14:textId="268A4AFF" w:rsidR="004720D0" w:rsidRPr="00A04ED2" w:rsidRDefault="004720D0" w:rsidP="004720D0">
            <w:pPr>
              <w:rPr>
                <w:b/>
              </w:rPr>
            </w:pPr>
            <w:r w:rsidRPr="0011582C">
              <w:rPr>
                <w:rFonts w:ascii="Calibri" w:eastAsia="Calibri" w:hAnsi="Calibri" w:cs="Times New Roman"/>
              </w:rPr>
              <w:t>DoT</w:t>
            </w:r>
          </w:p>
        </w:tc>
        <w:tc>
          <w:tcPr>
            <w:tcW w:w="1742" w:type="dxa"/>
            <w:vAlign w:val="center"/>
          </w:tcPr>
          <w:p w14:paraId="242EB2F3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62DD46" w14:textId="77777777" w:rsidR="004720D0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26CFB0AE" w14:textId="3B403F75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  <w:r w:rsidRPr="009855A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,</w:t>
            </w:r>
            <w:r w:rsidRPr="009855A8">
              <w:rPr>
                <w:rFonts w:ascii="Calibri" w:eastAsia="Calibri" w:hAnsi="Calibri" w:cs="Times New Roman"/>
              </w:rPr>
              <w:t>000</w:t>
            </w:r>
            <w:r>
              <w:rPr>
                <w:rFonts w:ascii="Calibri" w:eastAsia="Calibri" w:hAnsi="Calibri" w:cs="Times New Roman"/>
              </w:rPr>
              <w:t>USD</w:t>
            </w:r>
          </w:p>
          <w:p w14:paraId="08B9CC92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5AE9A9D8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5125B522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2EA2C83F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5000</w:t>
            </w:r>
          </w:p>
          <w:p w14:paraId="35E8EC22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43B7A69F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800C88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6DB765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3A214614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8A436F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3849CED1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02900B6F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135D31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60EAFFA9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325EE5AA" w14:textId="77777777" w:rsidR="004720D0" w:rsidRPr="009855A8" w:rsidRDefault="004720D0" w:rsidP="004720D0">
            <w:pPr>
              <w:jc w:val="center"/>
              <w:rPr>
                <w:rFonts w:ascii="Calibri" w:eastAsia="Calibri" w:hAnsi="Calibri" w:cs="Times New Roman"/>
              </w:rPr>
            </w:pPr>
          </w:p>
          <w:p w14:paraId="0E792D81" w14:textId="77777777" w:rsidR="004720D0" w:rsidRPr="00A04ED2" w:rsidRDefault="004720D0" w:rsidP="004720D0">
            <w:pPr>
              <w:jc w:val="center"/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FFC000"/>
          </w:tcPr>
          <w:p w14:paraId="59D35DAB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7C53DC45" w14:textId="77777777" w:rsidR="004720D0" w:rsidRDefault="004720D0" w:rsidP="004720D0">
            <w:pPr>
              <w:rPr>
                <w:b/>
              </w:rPr>
            </w:pPr>
          </w:p>
          <w:p w14:paraId="1CBD3E9E" w14:textId="1231CF60" w:rsidR="004720D0" w:rsidRPr="0089719C" w:rsidRDefault="004720D0" w:rsidP="004720D0">
            <w:pPr>
              <w:rPr>
                <w:bCs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4720D0" w14:paraId="3E0B60DD" w14:textId="77777777" w:rsidTr="00FD2023">
        <w:trPr>
          <w:gridAfter w:val="4"/>
          <w:wAfter w:w="9896" w:type="dxa"/>
          <w:trHeight w:hRule="exact" w:val="1285"/>
        </w:trPr>
        <w:tc>
          <w:tcPr>
            <w:tcW w:w="0" w:type="auto"/>
          </w:tcPr>
          <w:p w14:paraId="71F9A270" w14:textId="77777777" w:rsidR="004720D0" w:rsidRDefault="004720D0" w:rsidP="004720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Analyse workshop findings and recommendations</w:t>
            </w:r>
          </w:p>
          <w:p w14:paraId="6873C05D" w14:textId="10D9A72A" w:rsidR="004720D0" w:rsidRPr="00A04ED2" w:rsidRDefault="004720D0" w:rsidP="004720D0">
            <w:pPr>
              <w:rPr>
                <w:b/>
              </w:rPr>
            </w:pPr>
            <w:r w:rsidRPr="00186099">
              <w:rPr>
                <w:rFonts w:ascii="Calibri" w:eastAsia="Calibri" w:hAnsi="Calibri" w:cs="Times New Roman"/>
              </w:rPr>
              <w:t>Develop draft SOPs for Tourism Activities</w:t>
            </w:r>
          </w:p>
        </w:tc>
        <w:tc>
          <w:tcPr>
            <w:tcW w:w="0" w:type="auto"/>
          </w:tcPr>
          <w:p w14:paraId="409F4699" w14:textId="77777777" w:rsidR="004720D0" w:rsidRPr="009855A8" w:rsidRDefault="004720D0" w:rsidP="004720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December</w:t>
            </w:r>
          </w:p>
          <w:p w14:paraId="3BA78EA5" w14:textId="607D43CF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26182822" w14:textId="1F5C655C" w:rsidR="004720D0" w:rsidRPr="00A04ED2" w:rsidRDefault="004720D0" w:rsidP="004720D0">
            <w:pPr>
              <w:rPr>
                <w:b/>
              </w:rPr>
            </w:pPr>
            <w:r w:rsidRPr="0011582C">
              <w:rPr>
                <w:rFonts w:ascii="Calibri" w:eastAsia="Calibri" w:hAnsi="Calibri" w:cs="Times New Roman"/>
              </w:rPr>
              <w:t>DoT</w:t>
            </w:r>
          </w:p>
        </w:tc>
        <w:tc>
          <w:tcPr>
            <w:tcW w:w="1742" w:type="dxa"/>
            <w:vAlign w:val="center"/>
          </w:tcPr>
          <w:p w14:paraId="07C8722D" w14:textId="3B2890D9" w:rsidR="004720D0" w:rsidRPr="00A04ED2" w:rsidRDefault="004720D0" w:rsidP="004720D0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9855A8">
              <w:rPr>
                <w:rFonts w:ascii="Calibri" w:eastAsia="Calibri" w:hAnsi="Calibri" w:cs="Times New Roman"/>
              </w:rPr>
              <w:t>,000</w:t>
            </w:r>
            <w:r>
              <w:rPr>
                <w:rFonts w:ascii="Calibri" w:eastAsia="Calibri" w:hAnsi="Calibri" w:cs="Times New Roman"/>
              </w:rPr>
              <w:t>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2FD0E950" w14:textId="17793BB4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7C93680B" w14:textId="78747B41" w:rsidR="004720D0" w:rsidRPr="00A04ED2" w:rsidRDefault="004720D0" w:rsidP="004720D0">
            <w:pPr>
              <w:rPr>
                <w:b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4720D0" w14:paraId="0693584E" w14:textId="77777777" w:rsidTr="00E678F9">
        <w:trPr>
          <w:gridAfter w:val="4"/>
          <w:wAfter w:w="9896" w:type="dxa"/>
          <w:trHeight w:hRule="exact" w:val="1112"/>
        </w:trPr>
        <w:tc>
          <w:tcPr>
            <w:tcW w:w="0" w:type="auto"/>
          </w:tcPr>
          <w:p w14:paraId="08EEAF22" w14:textId="3F46AA3A" w:rsidR="004720D0" w:rsidRDefault="004720D0" w:rsidP="004720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</w:rPr>
            </w:pPr>
            <w:r w:rsidRPr="00186099">
              <w:rPr>
                <w:rFonts w:ascii="Calibri" w:eastAsia="Calibri" w:hAnsi="Calibri" w:cs="Times New Roman"/>
              </w:rPr>
              <w:lastRenderedPageBreak/>
              <w:t>Follow up with BOM on the Tourism Bulletin based on the survey undertaken with tourism operators</w:t>
            </w:r>
          </w:p>
          <w:p w14:paraId="14FD3C0E" w14:textId="51F5956A" w:rsidR="004720D0" w:rsidRPr="00186099" w:rsidRDefault="004720D0" w:rsidP="004720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Email follow up on email</w:t>
            </w:r>
          </w:p>
          <w:p w14:paraId="47C159A8" w14:textId="77777777" w:rsidR="004720D0" w:rsidRDefault="004720D0" w:rsidP="004720D0">
            <w:pPr>
              <w:rPr>
                <w:rFonts w:ascii="Calibri" w:eastAsia="Calibri" w:hAnsi="Calibri" w:cs="Times New Roman"/>
              </w:rPr>
            </w:pPr>
          </w:p>
          <w:p w14:paraId="558FC34B" w14:textId="77777777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53FAC690" w14:textId="77777777" w:rsidR="004720D0" w:rsidRPr="009855A8" w:rsidRDefault="004720D0" w:rsidP="004720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December</w:t>
            </w:r>
          </w:p>
          <w:p w14:paraId="0743F941" w14:textId="396432B9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55BDE065" w14:textId="36A948DF" w:rsidR="004720D0" w:rsidRPr="00A04ED2" w:rsidRDefault="004720D0" w:rsidP="004720D0">
            <w:pPr>
              <w:rPr>
                <w:b/>
              </w:rPr>
            </w:pPr>
            <w:r w:rsidRPr="0011582C">
              <w:rPr>
                <w:rFonts w:ascii="Calibri" w:eastAsia="Calibri" w:hAnsi="Calibri" w:cs="Times New Roman"/>
              </w:rPr>
              <w:t>DoT</w:t>
            </w:r>
          </w:p>
        </w:tc>
        <w:tc>
          <w:tcPr>
            <w:tcW w:w="1742" w:type="dxa"/>
            <w:vAlign w:val="center"/>
          </w:tcPr>
          <w:p w14:paraId="70565BDA" w14:textId="2ACF37C8" w:rsidR="004720D0" w:rsidRPr="00A04ED2" w:rsidRDefault="004720D0" w:rsidP="004720D0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1,500USD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3C0EC03E" w14:textId="062A3FB0" w:rsidR="004720D0" w:rsidRPr="00A04ED2" w:rsidRDefault="004720D0" w:rsidP="004720D0">
            <w:pPr>
              <w:rPr>
                <w:b/>
              </w:rPr>
            </w:pPr>
          </w:p>
        </w:tc>
        <w:tc>
          <w:tcPr>
            <w:tcW w:w="0" w:type="auto"/>
          </w:tcPr>
          <w:p w14:paraId="1CF1E2B7" w14:textId="27A95B36" w:rsidR="004720D0" w:rsidRPr="00A04ED2" w:rsidRDefault="004720D0" w:rsidP="004720D0">
            <w:pPr>
              <w:rPr>
                <w:b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816C6C" w14:paraId="4A331B5C" w14:textId="77777777" w:rsidTr="00FD2023">
        <w:trPr>
          <w:gridAfter w:val="4"/>
          <w:wAfter w:w="9896" w:type="dxa"/>
          <w:trHeight w:hRule="exact" w:val="1263"/>
        </w:trPr>
        <w:tc>
          <w:tcPr>
            <w:tcW w:w="0" w:type="auto"/>
          </w:tcPr>
          <w:p w14:paraId="372F8AE3" w14:textId="4B1DF2A3" w:rsidR="00816C6C" w:rsidRPr="00236888" w:rsidRDefault="00816C6C" w:rsidP="00816C6C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>Undertake Awareness on the SOPs, Tourism Bulletin and Climate tools in partnership with VMGD, Tourism and Van KIRAP team</w:t>
            </w:r>
          </w:p>
          <w:p w14:paraId="56F22AD5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DAF694C" w14:textId="35F00ADF" w:rsidR="00816C6C" w:rsidRPr="00236888" w:rsidRDefault="00816C6C" w:rsidP="00816C6C">
            <w:pPr>
              <w:pStyle w:val="ListParagraph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>Face to face workshop</w:t>
            </w:r>
          </w:p>
        </w:tc>
        <w:tc>
          <w:tcPr>
            <w:tcW w:w="0" w:type="auto"/>
          </w:tcPr>
          <w:p w14:paraId="60275F69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December</w:t>
            </w:r>
          </w:p>
          <w:p w14:paraId="2D6774F5" w14:textId="56A0569B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74FEA781" w14:textId="772B4D18" w:rsidR="00816C6C" w:rsidRPr="00A04ED2" w:rsidRDefault="00816C6C" w:rsidP="00816C6C">
            <w:pPr>
              <w:rPr>
                <w:b/>
              </w:rPr>
            </w:pPr>
            <w:r w:rsidRPr="0011582C">
              <w:rPr>
                <w:rFonts w:ascii="Calibri" w:eastAsia="Calibri" w:hAnsi="Calibri" w:cs="Times New Roman"/>
              </w:rPr>
              <w:t>DoT</w:t>
            </w:r>
          </w:p>
        </w:tc>
        <w:tc>
          <w:tcPr>
            <w:tcW w:w="1742" w:type="dxa"/>
            <w:vAlign w:val="center"/>
          </w:tcPr>
          <w:p w14:paraId="686CEB29" w14:textId="6A9BCA0C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4,000USD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358661EE" w14:textId="3A966421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7F67BFB9" w14:textId="271CDDFE" w:rsidR="00816C6C" w:rsidRPr="00A04ED2" w:rsidRDefault="00816C6C" w:rsidP="00816C6C">
            <w:pPr>
              <w:rPr>
                <w:b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816C6C" w14:paraId="1B9F3441" w14:textId="3E7292EB" w:rsidTr="00E678F9">
        <w:trPr>
          <w:trHeight w:hRule="exact" w:val="430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68EE8444" w14:textId="0856B448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21551CF7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944F7A9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5DDF69F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F4AFEA3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B179AFE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9ADDBDD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4DD89B5B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09CCC562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BCF37B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D575F8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E1BA574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5A71E5E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4E169F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43C6C3A7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3B4CBB1B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9B2C1B2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9BD76B3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47F6ADF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33CF8C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22476C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691AC8AF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4391C23B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D53769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3BB9927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EF3720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A2284D0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23FB887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3196C492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7FFFF159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DADB25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15DF01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18E48F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7050875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E562AA9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0AAF65A5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Supporting decision-making through the use of climate information services</w:t>
            </w:r>
          </w:p>
          <w:p w14:paraId="05DB3307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5413CFA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CD2DD1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4639373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1C8B9A" w14:textId="77777777" w:rsidR="00816C6C" w:rsidRPr="00236888" w:rsidRDefault="00816C6C" w:rsidP="00816C6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DB6DF3E" w14:textId="77777777" w:rsidR="00816C6C" w:rsidRPr="00236888" w:rsidRDefault="00816C6C" w:rsidP="00816C6C">
            <w:pPr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4C7B088D" w14:textId="77777777" w:rsidR="00816C6C" w:rsidRDefault="00816C6C" w:rsidP="00816C6C"/>
        </w:tc>
        <w:tc>
          <w:tcPr>
            <w:tcW w:w="2474" w:type="dxa"/>
          </w:tcPr>
          <w:p w14:paraId="2703F87E" w14:textId="77777777" w:rsidR="00816C6C" w:rsidRDefault="00816C6C" w:rsidP="00816C6C"/>
        </w:tc>
        <w:tc>
          <w:tcPr>
            <w:tcW w:w="2474" w:type="dxa"/>
          </w:tcPr>
          <w:p w14:paraId="5E60C97F" w14:textId="77777777" w:rsidR="00816C6C" w:rsidRDefault="00816C6C" w:rsidP="00816C6C"/>
        </w:tc>
        <w:tc>
          <w:tcPr>
            <w:tcW w:w="2474" w:type="dxa"/>
          </w:tcPr>
          <w:p w14:paraId="421EF12B" w14:textId="77777777" w:rsidR="00816C6C" w:rsidRDefault="00816C6C" w:rsidP="00816C6C"/>
        </w:tc>
      </w:tr>
      <w:tr w:rsidR="00816C6C" w14:paraId="3843E9D6" w14:textId="77777777" w:rsidTr="002D37AB">
        <w:trPr>
          <w:gridAfter w:val="4"/>
          <w:wAfter w:w="9896" w:type="dxa"/>
          <w:trHeight w:hRule="exact" w:val="3731"/>
        </w:trPr>
        <w:tc>
          <w:tcPr>
            <w:tcW w:w="0" w:type="auto"/>
          </w:tcPr>
          <w:p w14:paraId="43B56563" w14:textId="77777777" w:rsidR="00816C6C" w:rsidRPr="00F062A7" w:rsidRDefault="00816C6C" w:rsidP="00816C6C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F062A7">
              <w:rPr>
                <w:rFonts w:ascii="Calibri" w:eastAsia="Calibri" w:hAnsi="Calibri" w:cs="Times New Roman"/>
                <w:color w:val="000000" w:themeColor="text1"/>
              </w:rPr>
              <w:t>Finalize list of climate tools relevant for tourism operators in partnership with DoT, Provincial Officers, Tourism Operators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, </w:t>
            </w:r>
            <w:r w:rsidRPr="00F062A7">
              <w:rPr>
                <w:rFonts w:ascii="Calibri" w:eastAsia="Calibri" w:hAnsi="Calibri" w:cs="Times New Roman"/>
                <w:color w:val="000000" w:themeColor="text1"/>
              </w:rPr>
              <w:t>VMGD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, NDMO, </w:t>
            </w:r>
            <w:proofErr w:type="spellStart"/>
            <w:r>
              <w:rPr>
                <w:rFonts w:ascii="Calibri" w:eastAsia="Calibri" w:hAnsi="Calibri" w:cs="Times New Roman"/>
                <w:color w:val="000000" w:themeColor="text1"/>
              </w:rPr>
              <w:t>DoCC</w:t>
            </w:r>
            <w:proofErr w:type="spellEnd"/>
          </w:p>
          <w:p w14:paraId="20FF6E5E" w14:textId="77777777" w:rsidR="00816C6C" w:rsidRPr="00F062A7" w:rsidRDefault="00816C6C" w:rsidP="00816C6C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  <w:color w:val="000000" w:themeColor="text1"/>
              </w:rPr>
            </w:pPr>
            <w:r w:rsidRPr="00F062A7">
              <w:rPr>
                <w:rFonts w:ascii="Calibri" w:eastAsia="Calibri" w:hAnsi="Calibri" w:cs="Times New Roman"/>
                <w:color w:val="000000" w:themeColor="text1"/>
              </w:rPr>
              <w:t xml:space="preserve">Assist DoT to incorporate 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relevant </w:t>
            </w:r>
            <w:r w:rsidRPr="00F062A7">
              <w:rPr>
                <w:rFonts w:ascii="Calibri" w:eastAsia="Calibri" w:hAnsi="Calibri" w:cs="Times New Roman"/>
                <w:color w:val="000000" w:themeColor="text1"/>
              </w:rPr>
              <w:t>CIS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in the</w:t>
            </w:r>
            <w:r w:rsidRPr="00F062A7">
              <w:rPr>
                <w:rFonts w:ascii="Calibri" w:eastAsia="Calibri" w:hAnsi="Calibri" w:cs="Times New Roman"/>
                <w:color w:val="000000" w:themeColor="text1"/>
              </w:rPr>
              <w:t xml:space="preserve"> Provincial Plan</w:t>
            </w:r>
            <w:r>
              <w:rPr>
                <w:rFonts w:ascii="Calibri" w:eastAsia="Calibri" w:hAnsi="Calibri" w:cs="Times New Roman"/>
                <w:color w:val="000000" w:themeColor="text1"/>
              </w:rPr>
              <w:t>s</w:t>
            </w:r>
          </w:p>
          <w:p w14:paraId="0239D91B" w14:textId="77777777" w:rsidR="00816C6C" w:rsidRDefault="00816C6C" w:rsidP="00816C6C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Continue to Participate in the Tourism Legislative review</w:t>
            </w:r>
          </w:p>
          <w:p w14:paraId="004A82D5" w14:textId="5DF8A2AB" w:rsidR="00816C6C" w:rsidRDefault="00816C6C" w:rsidP="00816C6C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Discuss with DoT how CC expert could assist with review of Tourism legislation to include CIS.</w:t>
            </w:r>
          </w:p>
          <w:p w14:paraId="65518642" w14:textId="3D8A8557" w:rsidR="00816C6C" w:rsidRPr="00AC68DE" w:rsidRDefault="00816C6C" w:rsidP="00816C6C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Times New Roman"/>
              </w:rPr>
            </w:pPr>
            <w:r w:rsidRPr="00AC68DE">
              <w:rPr>
                <w:rFonts w:ascii="Calibri" w:eastAsia="Calibri" w:hAnsi="Calibri" w:cs="Times New Roman"/>
              </w:rPr>
              <w:t>Tools for communicating Climate Bulletin under review</w:t>
            </w:r>
          </w:p>
          <w:p w14:paraId="03988DB0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6855D1A" w14:textId="0A315726" w:rsidR="00816C6C" w:rsidRDefault="00816C6C" w:rsidP="00816C6C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9855A8">
              <w:rPr>
                <w:rFonts w:ascii="Calibri" w:eastAsia="Calibri" w:hAnsi="Calibri" w:cs="Times New Roman"/>
              </w:rPr>
              <w:t>Provincial Plan is currently</w:t>
            </w:r>
            <w:r>
              <w:rPr>
                <w:rFonts w:ascii="Calibri" w:eastAsia="Calibri" w:hAnsi="Calibri" w:cs="Times New Roman"/>
              </w:rPr>
              <w:t xml:space="preserve"> in progress</w:t>
            </w:r>
          </w:p>
          <w:p w14:paraId="45A4564A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5B46481F" w14:textId="56E075BB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July </w:t>
            </w:r>
          </w:p>
          <w:p w14:paraId="3249B45D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50992B3A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1F1C28F0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165B4300" w14:textId="1F93B2E6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July</w:t>
            </w:r>
          </w:p>
          <w:p w14:paraId="4626193D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3EA30284" w14:textId="0C6D2B19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August- September</w:t>
            </w:r>
          </w:p>
          <w:p w14:paraId="0EA45520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09741EE2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August- September</w:t>
            </w:r>
          </w:p>
          <w:p w14:paraId="4C8F22F5" w14:textId="58DF4C04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499FADFE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Moses/DoT/VSP/VMGD</w:t>
            </w:r>
          </w:p>
          <w:p w14:paraId="0DE2BC86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4E670C96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625AC143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4EB52153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Moses/DoT/VMGD</w:t>
            </w:r>
          </w:p>
          <w:p w14:paraId="15CC3BE8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5722E316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</w:t>
            </w:r>
          </w:p>
          <w:p w14:paraId="706E987C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A3CF52F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5DDCB08D" w14:textId="75A318C1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1,000USD</w:t>
            </w:r>
          </w:p>
          <w:p w14:paraId="766DF373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2187FF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686B4057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5902970" w14:textId="2AB5B745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200USD</w:t>
            </w:r>
          </w:p>
          <w:p w14:paraId="369293BE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96E04A" w14:textId="0CF9A19F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1,000USD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5A277D61" w14:textId="11C1AE1E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3801CDE0" w14:textId="041A16FA" w:rsidR="00816C6C" w:rsidRPr="00A04ED2" w:rsidRDefault="00816C6C" w:rsidP="00816C6C">
            <w:pPr>
              <w:rPr>
                <w:b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816C6C" w14:paraId="3E519111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72B8A149" w14:textId="77777777" w:rsidR="00816C6C" w:rsidRPr="00236888" w:rsidRDefault="00816C6C" w:rsidP="00816C6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4E10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Planning for future tourism investment opportunities</w:t>
            </w:r>
          </w:p>
          <w:p w14:paraId="7D1589BA" w14:textId="77777777" w:rsidR="00816C6C" w:rsidRPr="00234E10" w:rsidRDefault="00816C6C" w:rsidP="00816C6C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16C6C" w14:paraId="130548E5" w14:textId="77777777" w:rsidTr="002D37AB">
        <w:trPr>
          <w:gridAfter w:val="4"/>
          <w:wAfter w:w="9896" w:type="dxa"/>
          <w:trHeight w:hRule="exact" w:val="5533"/>
        </w:trPr>
        <w:tc>
          <w:tcPr>
            <w:tcW w:w="0" w:type="auto"/>
          </w:tcPr>
          <w:p w14:paraId="513D95AA" w14:textId="77777777" w:rsidR="00816C6C" w:rsidRDefault="00816C6C" w:rsidP="00816C6C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Orrganize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discussions with Delivery partners, VMGD Officials and Van KIRAP Team on the draft Climate Projections</w:t>
            </w:r>
          </w:p>
          <w:p w14:paraId="42A36B75" w14:textId="77777777" w:rsidR="00816C6C" w:rsidRPr="009855A8" w:rsidRDefault="00816C6C" w:rsidP="00816C6C">
            <w:pPr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25E3309" w14:textId="77777777" w:rsidR="00816C6C" w:rsidRDefault="00816C6C" w:rsidP="00816C6C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Discuss with VMGD and DoT on a Tourism Climate Change Investment Guide and Hazard Maps</w:t>
            </w:r>
          </w:p>
          <w:p w14:paraId="42D89758" w14:textId="77777777" w:rsidR="00816C6C" w:rsidRDefault="00816C6C" w:rsidP="00816C6C">
            <w:pPr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0A32D1DB" w14:textId="0998D0B1" w:rsidR="00816C6C" w:rsidRDefault="00816C6C" w:rsidP="00816C6C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Review Tourism Investment Guide to include CC information and Hazard Map</w:t>
            </w:r>
          </w:p>
          <w:p w14:paraId="56D5D8AB" w14:textId="77777777" w:rsidR="00816C6C" w:rsidRDefault="00816C6C" w:rsidP="00816C6C">
            <w:pPr>
              <w:pStyle w:val="ListParagraph"/>
              <w:rPr>
                <w:rFonts w:ascii="Calibri" w:eastAsia="Calibri" w:hAnsi="Calibri" w:cs="Times New Roman"/>
              </w:rPr>
            </w:pPr>
          </w:p>
          <w:p w14:paraId="64E60357" w14:textId="6AF47127" w:rsidR="00816C6C" w:rsidRPr="00AC68DE" w:rsidRDefault="00816C6C" w:rsidP="00816C6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Times New Roman"/>
              </w:rPr>
            </w:pPr>
            <w:r w:rsidRPr="00AC68DE">
              <w:rPr>
                <w:rFonts w:ascii="Calibri" w:eastAsia="Calibri" w:hAnsi="Calibri" w:cs="Times New Roman"/>
              </w:rPr>
              <w:t>To do a face</w:t>
            </w:r>
            <w:r>
              <w:rPr>
                <w:rFonts w:ascii="Calibri" w:eastAsia="Calibri" w:hAnsi="Calibri" w:cs="Times New Roman"/>
              </w:rPr>
              <w:t xml:space="preserve"> -</w:t>
            </w:r>
            <w:r w:rsidRPr="00AC68DE">
              <w:rPr>
                <w:rFonts w:ascii="Calibri" w:eastAsia="Calibri" w:hAnsi="Calibri" w:cs="Times New Roman"/>
              </w:rPr>
              <w:t xml:space="preserve"> to</w:t>
            </w:r>
            <w:r>
              <w:rPr>
                <w:rFonts w:ascii="Calibri" w:eastAsia="Calibri" w:hAnsi="Calibri" w:cs="Times New Roman"/>
              </w:rPr>
              <w:t xml:space="preserve"> -</w:t>
            </w:r>
            <w:r w:rsidRPr="00AC68DE">
              <w:rPr>
                <w:rFonts w:ascii="Calibri" w:eastAsia="Calibri" w:hAnsi="Calibri" w:cs="Times New Roman"/>
              </w:rPr>
              <w:t xml:space="preserve"> face discussion</w:t>
            </w:r>
          </w:p>
          <w:p w14:paraId="165C1BA9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669DD472" w14:textId="77777777" w:rsidR="00816C6C" w:rsidRDefault="00816C6C" w:rsidP="00816C6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Times New Roman"/>
              </w:rPr>
            </w:pPr>
            <w:r w:rsidRPr="00AC68DE">
              <w:rPr>
                <w:rFonts w:ascii="Calibri" w:eastAsia="Calibri" w:hAnsi="Calibri" w:cs="Times New Roman"/>
              </w:rPr>
              <w:t>Discuss with DoT on the importance of Investment Guide &amp; Risk/Hazard Maps</w:t>
            </w:r>
          </w:p>
          <w:p w14:paraId="05835838" w14:textId="77777777" w:rsidR="002D37AB" w:rsidRPr="002D37AB" w:rsidRDefault="002D37AB" w:rsidP="002D37AB">
            <w:pPr>
              <w:pStyle w:val="ListParagraph"/>
              <w:rPr>
                <w:rFonts w:ascii="Calibri" w:eastAsia="Calibri" w:hAnsi="Calibri" w:cs="Times New Roman"/>
              </w:rPr>
            </w:pPr>
          </w:p>
          <w:p w14:paraId="54380E24" w14:textId="7D4A869D" w:rsidR="002D37AB" w:rsidRDefault="002D37AB" w:rsidP="00816C6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Beca International Consultants Rapid Climate Risk Assessment Framework and Methodology</w:t>
            </w:r>
          </w:p>
          <w:p w14:paraId="3E83E593" w14:textId="77777777" w:rsidR="002D37AB" w:rsidRPr="002D37AB" w:rsidRDefault="002D37AB" w:rsidP="002D37AB">
            <w:pPr>
              <w:pStyle w:val="ListParagraph"/>
              <w:rPr>
                <w:rFonts w:ascii="Calibri" w:eastAsia="Calibri" w:hAnsi="Calibri" w:cs="Times New Roman"/>
              </w:rPr>
            </w:pPr>
          </w:p>
          <w:p w14:paraId="40B6C3D7" w14:textId="77777777" w:rsidR="002D37AB" w:rsidRPr="002D37AB" w:rsidRDefault="002D37AB" w:rsidP="002D37AB">
            <w:pPr>
              <w:rPr>
                <w:rFonts w:ascii="Calibri" w:eastAsia="Calibri" w:hAnsi="Calibri" w:cs="Times New Roman"/>
              </w:rPr>
            </w:pPr>
          </w:p>
          <w:p w14:paraId="468AD338" w14:textId="77777777" w:rsidR="00816C6C" w:rsidRDefault="00816C6C" w:rsidP="00816C6C">
            <w:pPr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5AA96B97" w14:textId="77777777" w:rsidR="00816C6C" w:rsidRDefault="00816C6C" w:rsidP="00816C6C">
            <w:pPr>
              <w:pStyle w:val="ListParagraph"/>
              <w:rPr>
                <w:rFonts w:ascii="Calibri" w:eastAsia="Calibri" w:hAnsi="Calibri" w:cs="Times New Roman"/>
              </w:rPr>
            </w:pPr>
          </w:p>
          <w:p w14:paraId="30916011" w14:textId="77777777" w:rsidR="00816C6C" w:rsidRPr="009855A8" w:rsidRDefault="00816C6C" w:rsidP="00816C6C">
            <w:pPr>
              <w:ind w:left="360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3CA205DA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79EA6E28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3190FA6E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1E41838" w14:textId="6D415831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July </w:t>
            </w:r>
          </w:p>
          <w:p w14:paraId="4681D00B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7D171C92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7AB0006D" w14:textId="063C4E06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August</w:t>
            </w:r>
          </w:p>
          <w:p w14:paraId="4D0D4B4F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120EFD54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5ABC3369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6E6B893C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64193B02" w14:textId="010D1858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September</w:t>
            </w:r>
          </w:p>
          <w:p w14:paraId="36F99E1C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1335E9B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4AC13042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EC75330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7065268B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7384A924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4359B3A7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Moses/DoT/VMGD</w:t>
            </w:r>
          </w:p>
          <w:p w14:paraId="634DE4F5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3E557C4C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708E3BA9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Moses/DoT/VMGD</w:t>
            </w:r>
          </w:p>
          <w:p w14:paraId="1B93AA3F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0AF70370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014C4B92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62EEC328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414B9D47" w14:textId="66FBBF82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Moses/DoT/VMGD/Delivery Partners</w:t>
            </w:r>
          </w:p>
          <w:p w14:paraId="0CDD9279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B48F217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2FCF2DDB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287C36CC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404EECCD" w14:textId="6904FE73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  <w:r w:rsidRPr="009855A8">
              <w:rPr>
                <w:rFonts w:ascii="Calibri" w:eastAsia="Calibri" w:hAnsi="Calibri" w:cs="Times New Roman"/>
              </w:rPr>
              <w:t>100</w:t>
            </w:r>
            <w:r>
              <w:rPr>
                <w:rFonts w:ascii="Calibri" w:eastAsia="Calibri" w:hAnsi="Calibri" w:cs="Times New Roman"/>
              </w:rPr>
              <w:t>USD</w:t>
            </w:r>
          </w:p>
          <w:p w14:paraId="2EDF5342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89DC33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D16678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5B54F08B" w14:textId="5FBA0DD4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  <w:r w:rsidRPr="009855A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,</w:t>
            </w:r>
            <w:r w:rsidRPr="009855A8">
              <w:rPr>
                <w:rFonts w:ascii="Calibri" w:eastAsia="Calibri" w:hAnsi="Calibri" w:cs="Times New Roman"/>
              </w:rPr>
              <w:t>500</w:t>
            </w:r>
            <w:r>
              <w:rPr>
                <w:rFonts w:ascii="Calibri" w:eastAsia="Calibri" w:hAnsi="Calibri" w:cs="Times New Roman"/>
              </w:rPr>
              <w:t>USD</w:t>
            </w:r>
          </w:p>
          <w:p w14:paraId="649CF483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745D34A1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2D43A341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61859CF3" w14:textId="77777777" w:rsidR="00816C6C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36B90C09" w14:textId="16DAC35E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1,000USD</w:t>
            </w:r>
          </w:p>
          <w:p w14:paraId="740F7F5F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11965201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4ED4B8D2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51C31C91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452BBD11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3A011F93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5825218B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2384B4DA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351AE37E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63961982" w14:textId="77777777" w:rsidR="00816C6C" w:rsidRPr="009855A8" w:rsidRDefault="00816C6C" w:rsidP="00816C6C">
            <w:pPr>
              <w:jc w:val="center"/>
              <w:rPr>
                <w:rFonts w:ascii="Calibri" w:eastAsia="Calibri" w:hAnsi="Calibri" w:cs="Times New Roman"/>
              </w:rPr>
            </w:pPr>
          </w:p>
          <w:p w14:paraId="3A1F0719" w14:textId="77777777" w:rsidR="00816C6C" w:rsidRPr="00A04ED2" w:rsidRDefault="00816C6C" w:rsidP="00816C6C">
            <w:pPr>
              <w:jc w:val="center"/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105D8E09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344D7FBA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1C29CE40" w14:textId="77777777" w:rsidR="00816C6C" w:rsidRPr="009855A8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53600A12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266F3307" w14:textId="1675B42A" w:rsidR="00816C6C" w:rsidRPr="00A04ED2" w:rsidRDefault="00816C6C" w:rsidP="00816C6C">
            <w:pPr>
              <w:rPr>
                <w:b/>
              </w:rPr>
            </w:pPr>
            <w:r w:rsidRPr="0089719C">
              <w:rPr>
                <w:bCs/>
              </w:rPr>
              <w:t>B58, B59, B60, B61</w:t>
            </w:r>
          </w:p>
        </w:tc>
      </w:tr>
      <w:tr w:rsidR="00816C6C" w14:paraId="4CEF5A2E" w14:textId="77777777" w:rsidTr="00E678F9">
        <w:trPr>
          <w:gridAfter w:val="4"/>
          <w:wAfter w:w="9896" w:type="dxa"/>
          <w:trHeight w:hRule="exact" w:val="332"/>
        </w:trPr>
        <w:tc>
          <w:tcPr>
            <w:tcW w:w="0" w:type="auto"/>
            <w:gridSpan w:val="8"/>
            <w:shd w:val="clear" w:color="auto" w:fill="DBE5F1" w:themeFill="accent1" w:themeFillTint="33"/>
          </w:tcPr>
          <w:p w14:paraId="0A66D549" w14:textId="77777777" w:rsidR="00816C6C" w:rsidRPr="00236888" w:rsidRDefault="00816C6C" w:rsidP="00816C6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36888">
              <w:rPr>
                <w:rFonts w:ascii="Calibri" w:eastAsia="Calibri" w:hAnsi="Calibri" w:cs="Times New Roman"/>
                <w:b/>
                <w:sz w:val="24"/>
                <w:szCs w:val="24"/>
              </w:rPr>
              <w:t>Sector Training and Capacity Building</w:t>
            </w:r>
          </w:p>
          <w:p w14:paraId="22AAB823" w14:textId="77777777" w:rsidR="00816C6C" w:rsidRPr="001B28F8" w:rsidRDefault="00816C6C" w:rsidP="00816C6C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1B28F8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Sector Training and Capacity Building</w:t>
            </w:r>
          </w:p>
          <w:p w14:paraId="11025CB1" w14:textId="2DD2A1D3" w:rsidR="00816C6C" w:rsidRPr="001B28F8" w:rsidRDefault="00816C6C" w:rsidP="00816C6C">
            <w:pPr>
              <w:tabs>
                <w:tab w:val="right" w:pos="21459"/>
              </w:tabs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1B28F8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Sector Training and Capacity Building</w:t>
            </w: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ab/>
            </w:r>
          </w:p>
          <w:p w14:paraId="51A3B923" w14:textId="77777777" w:rsidR="00816C6C" w:rsidRPr="001B28F8" w:rsidRDefault="00816C6C" w:rsidP="00816C6C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1B28F8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Sector Training and Capacity Building</w:t>
            </w:r>
          </w:p>
          <w:p w14:paraId="1AE8020F" w14:textId="77777777" w:rsidR="00816C6C" w:rsidRPr="001B28F8" w:rsidRDefault="00816C6C" w:rsidP="00816C6C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1B28F8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Sector Training and Capacity Building</w:t>
            </w:r>
          </w:p>
          <w:p w14:paraId="223BC1B0" w14:textId="77777777" w:rsidR="00816C6C" w:rsidRPr="001B28F8" w:rsidRDefault="00816C6C" w:rsidP="00816C6C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1B28F8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Sector Training and Capacity Building</w:t>
            </w:r>
          </w:p>
          <w:p w14:paraId="5E891B76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0A2884B8" w14:textId="77777777" w:rsidTr="00E678F9">
        <w:trPr>
          <w:gridAfter w:val="4"/>
          <w:wAfter w:w="9896" w:type="dxa"/>
          <w:trHeight w:hRule="exact" w:val="610"/>
        </w:trPr>
        <w:tc>
          <w:tcPr>
            <w:tcW w:w="0" w:type="auto"/>
          </w:tcPr>
          <w:p w14:paraId="15636829" w14:textId="1766481D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Work with VMGD to tailor CC Training for Tourism Operators</w:t>
            </w:r>
          </w:p>
        </w:tc>
        <w:tc>
          <w:tcPr>
            <w:tcW w:w="0" w:type="auto"/>
          </w:tcPr>
          <w:p w14:paraId="219FB162" w14:textId="3B56B330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July </w:t>
            </w:r>
          </w:p>
        </w:tc>
        <w:tc>
          <w:tcPr>
            <w:tcW w:w="0" w:type="auto"/>
          </w:tcPr>
          <w:p w14:paraId="260B200C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 w:rsidRPr="009855A8">
              <w:rPr>
                <w:rFonts w:ascii="Calibri" w:eastAsia="Calibri" w:hAnsi="Calibri" w:cs="Times New Roman"/>
              </w:rPr>
              <w:t>Moses/</w:t>
            </w:r>
            <w:r>
              <w:rPr>
                <w:rFonts w:ascii="Calibri" w:eastAsia="Calibri" w:hAnsi="Calibri" w:cs="Times New Roman"/>
              </w:rPr>
              <w:t>Moirah/Allan/Bae</w:t>
            </w:r>
          </w:p>
          <w:p w14:paraId="13D930FF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</w:p>
          <w:p w14:paraId="0664B0D5" w14:textId="4855D355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5FE07FA5" w14:textId="312D6D66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500USD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428DB37C" w14:textId="316FA748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512B6E05" w14:textId="12E9E129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20A82F6B" w14:textId="77777777" w:rsidTr="002D37AB">
        <w:trPr>
          <w:gridAfter w:val="4"/>
          <w:wAfter w:w="9896" w:type="dxa"/>
          <w:trHeight w:hRule="exact" w:val="693"/>
        </w:trPr>
        <w:tc>
          <w:tcPr>
            <w:tcW w:w="0" w:type="auto"/>
          </w:tcPr>
          <w:p w14:paraId="4F784496" w14:textId="49E937E8" w:rsidR="00816C6C" w:rsidRPr="00A04ED2" w:rsidRDefault="00816C6C" w:rsidP="00816C6C">
            <w:pPr>
              <w:rPr>
                <w:b/>
              </w:rPr>
            </w:pPr>
            <w:r w:rsidRPr="00AE0A72">
              <w:rPr>
                <w:rFonts w:ascii="Calibri" w:eastAsia="Calibri" w:hAnsi="Calibri" w:cs="Times New Roman"/>
              </w:rPr>
              <w:lastRenderedPageBreak/>
              <w:t>Attend the second CC training at the Water Department</w:t>
            </w:r>
          </w:p>
        </w:tc>
        <w:tc>
          <w:tcPr>
            <w:tcW w:w="0" w:type="auto"/>
          </w:tcPr>
          <w:p w14:paraId="53EBFBBE" w14:textId="6DDFC94E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August</w:t>
            </w:r>
          </w:p>
        </w:tc>
        <w:tc>
          <w:tcPr>
            <w:tcW w:w="0" w:type="auto"/>
          </w:tcPr>
          <w:p w14:paraId="1F258C48" w14:textId="12EFC937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Moses</w:t>
            </w:r>
          </w:p>
        </w:tc>
        <w:tc>
          <w:tcPr>
            <w:tcW w:w="1742" w:type="dxa"/>
            <w:vAlign w:val="center"/>
          </w:tcPr>
          <w:p w14:paraId="7E835AFA" w14:textId="4C2E866C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100USD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10462B33" w14:textId="550F8B72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6EF3F919" w14:textId="1F993EEB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165C1939" w14:textId="77777777" w:rsidTr="00E678F9">
        <w:trPr>
          <w:gridAfter w:val="4"/>
          <w:wAfter w:w="9896" w:type="dxa"/>
          <w:trHeight w:hRule="exact" w:val="1629"/>
        </w:trPr>
        <w:tc>
          <w:tcPr>
            <w:tcW w:w="0" w:type="auto"/>
          </w:tcPr>
          <w:p w14:paraId="442DF2F0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 w:rsidRPr="004B536D">
              <w:rPr>
                <w:rFonts w:ascii="Calibri" w:eastAsia="Calibri" w:hAnsi="Calibri" w:cs="Times New Roman"/>
              </w:rPr>
              <w:t>Conduct CC Training &amp; Capacity Building to Tourism Operators</w:t>
            </w:r>
            <w:r>
              <w:rPr>
                <w:rFonts w:ascii="Calibri" w:eastAsia="Calibri" w:hAnsi="Calibri" w:cs="Times New Roman"/>
              </w:rPr>
              <w:t xml:space="preserve"> &amp; Stakeholders</w:t>
            </w:r>
          </w:p>
          <w:p w14:paraId="3D0B4786" w14:textId="77777777" w:rsidR="00816C6C" w:rsidRPr="0058457B" w:rsidRDefault="00816C6C" w:rsidP="00816C6C">
            <w:pPr>
              <w:rPr>
                <w:bCs/>
              </w:rPr>
            </w:pPr>
          </w:p>
          <w:p w14:paraId="14E77070" w14:textId="77777777" w:rsidR="00816C6C" w:rsidRPr="0058457B" w:rsidRDefault="00816C6C" w:rsidP="00816C6C">
            <w:pPr>
              <w:pStyle w:val="ListParagraph"/>
              <w:numPr>
                <w:ilvl w:val="0"/>
                <w:numId w:val="27"/>
              </w:numPr>
              <w:rPr>
                <w:bCs/>
              </w:rPr>
            </w:pPr>
            <w:r w:rsidRPr="0058457B">
              <w:rPr>
                <w:bCs/>
              </w:rPr>
              <w:t>Ensure, CC training is tailored to suit Tourism Operators</w:t>
            </w:r>
          </w:p>
          <w:p w14:paraId="0DD13A2E" w14:textId="77777777" w:rsidR="00816C6C" w:rsidRPr="0058457B" w:rsidRDefault="00816C6C" w:rsidP="00816C6C">
            <w:pPr>
              <w:pStyle w:val="ListParagraph"/>
              <w:numPr>
                <w:ilvl w:val="0"/>
                <w:numId w:val="27"/>
              </w:numPr>
              <w:rPr>
                <w:bCs/>
              </w:rPr>
            </w:pPr>
            <w:r w:rsidRPr="0058457B">
              <w:rPr>
                <w:bCs/>
              </w:rPr>
              <w:t>Attend training</w:t>
            </w:r>
          </w:p>
          <w:p w14:paraId="6F2FCEBF" w14:textId="6DA6C7AC" w:rsidR="00816C6C" w:rsidRPr="0058457B" w:rsidRDefault="00816C6C" w:rsidP="00816C6C">
            <w:pPr>
              <w:pStyle w:val="ListParagraph"/>
              <w:rPr>
                <w:b/>
              </w:rPr>
            </w:pPr>
          </w:p>
        </w:tc>
        <w:tc>
          <w:tcPr>
            <w:tcW w:w="0" w:type="auto"/>
          </w:tcPr>
          <w:p w14:paraId="181B5C0B" w14:textId="32DE9BEB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September</w:t>
            </w:r>
          </w:p>
        </w:tc>
        <w:tc>
          <w:tcPr>
            <w:tcW w:w="0" w:type="auto"/>
          </w:tcPr>
          <w:p w14:paraId="6CA6BFC6" w14:textId="31A2E784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Moses/Allan/Bae</w:t>
            </w:r>
          </w:p>
        </w:tc>
        <w:tc>
          <w:tcPr>
            <w:tcW w:w="1742" w:type="dxa"/>
            <w:vAlign w:val="center"/>
          </w:tcPr>
          <w:p w14:paraId="54180E75" w14:textId="51BADBC6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2,500USD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39EF7E56" w14:textId="590166DA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33CE8F4C" w14:textId="51522FD2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61F854AE" w14:textId="77777777" w:rsidTr="002D37AB">
        <w:trPr>
          <w:gridAfter w:val="4"/>
          <w:wAfter w:w="9896" w:type="dxa"/>
          <w:trHeight w:hRule="exact" w:val="2074"/>
        </w:trPr>
        <w:tc>
          <w:tcPr>
            <w:tcW w:w="0" w:type="auto"/>
          </w:tcPr>
          <w:p w14:paraId="681A45BD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Conduct CC Training &amp; Capacity Building to Tourism Officers at the Head Office</w:t>
            </w:r>
          </w:p>
          <w:p w14:paraId="35B1E0B2" w14:textId="77777777" w:rsidR="00816C6C" w:rsidRDefault="00816C6C" w:rsidP="00816C6C">
            <w:pPr>
              <w:rPr>
                <w:b/>
              </w:rPr>
            </w:pPr>
          </w:p>
          <w:p w14:paraId="71746131" w14:textId="77777777" w:rsidR="00816C6C" w:rsidRPr="00A009F7" w:rsidRDefault="00816C6C" w:rsidP="00816C6C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A009F7">
              <w:rPr>
                <w:bCs/>
              </w:rPr>
              <w:t>VMGD &amp; Van KIRAP to conduct training</w:t>
            </w:r>
          </w:p>
          <w:p w14:paraId="18C18559" w14:textId="77777777" w:rsidR="00816C6C" w:rsidRPr="0058457B" w:rsidRDefault="00816C6C" w:rsidP="00816C6C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 w:rsidRPr="0058457B">
              <w:rPr>
                <w:bCs/>
              </w:rPr>
              <w:t>Training on Climate Change to be conducted in August</w:t>
            </w:r>
          </w:p>
          <w:p w14:paraId="6640658A" w14:textId="4C86FBBD" w:rsidR="00816C6C" w:rsidRPr="00A009F7" w:rsidRDefault="00816C6C" w:rsidP="00816C6C">
            <w:pPr>
              <w:pStyle w:val="ListParagraph"/>
              <w:rPr>
                <w:b/>
              </w:rPr>
            </w:pPr>
          </w:p>
        </w:tc>
        <w:tc>
          <w:tcPr>
            <w:tcW w:w="0" w:type="auto"/>
          </w:tcPr>
          <w:p w14:paraId="4F844410" w14:textId="3EAF2786" w:rsidR="00816C6C" w:rsidRPr="00A04ED2" w:rsidRDefault="00816C6C" w:rsidP="00816C6C">
            <w:pPr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August</w:t>
            </w:r>
          </w:p>
        </w:tc>
        <w:tc>
          <w:tcPr>
            <w:tcW w:w="0" w:type="auto"/>
          </w:tcPr>
          <w:p w14:paraId="1EE6ACD2" w14:textId="77777777" w:rsidR="00816C6C" w:rsidRDefault="00816C6C" w:rsidP="00816C6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Moses/Moirah/Allan</w:t>
            </w:r>
          </w:p>
          <w:p w14:paraId="2033E6FE" w14:textId="5F11BF5A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  <w:vAlign w:val="center"/>
          </w:tcPr>
          <w:p w14:paraId="02315533" w14:textId="4D74DE9A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</w:rPr>
              <w:t>500USD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99E3E79" w14:textId="79D7C6C0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06CF839A" w14:textId="0ADDCB95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1AD6375D" w14:textId="77777777" w:rsidTr="0033256F">
        <w:trPr>
          <w:gridAfter w:val="4"/>
          <w:wAfter w:w="9896" w:type="dxa"/>
          <w:trHeight w:hRule="exact" w:val="424"/>
        </w:trPr>
        <w:tc>
          <w:tcPr>
            <w:tcW w:w="0" w:type="auto"/>
          </w:tcPr>
          <w:p w14:paraId="60863D3B" w14:textId="16457BC2" w:rsidR="00816C6C" w:rsidRPr="000A5914" w:rsidRDefault="000A5914" w:rsidP="00816C6C">
            <w:pPr>
              <w:rPr>
                <w:bCs/>
              </w:rPr>
            </w:pPr>
            <w:r w:rsidRPr="000A5914">
              <w:rPr>
                <w:bCs/>
              </w:rPr>
              <w:t>Activity 2.1.6 Site Assessments</w:t>
            </w:r>
          </w:p>
        </w:tc>
        <w:tc>
          <w:tcPr>
            <w:tcW w:w="0" w:type="auto"/>
          </w:tcPr>
          <w:p w14:paraId="18E7FB78" w14:textId="5E2DDAB6" w:rsidR="00816C6C" w:rsidRPr="0033256F" w:rsidRDefault="0033256F" w:rsidP="00816C6C">
            <w:pPr>
              <w:rPr>
                <w:bCs/>
              </w:rPr>
            </w:pPr>
            <w:r w:rsidRPr="0033256F">
              <w:rPr>
                <w:bCs/>
              </w:rPr>
              <w:t>August</w:t>
            </w:r>
          </w:p>
        </w:tc>
        <w:tc>
          <w:tcPr>
            <w:tcW w:w="0" w:type="auto"/>
          </w:tcPr>
          <w:p w14:paraId="16A6E7D0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</w:tcPr>
          <w:p w14:paraId="1C17D967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59FBF8CB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32845C50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14:paraId="6C565BC4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4CCA3941" w14:textId="77777777" w:rsidR="00816C6C" w:rsidRPr="00D13873" w:rsidRDefault="00816C6C" w:rsidP="00816C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D13873">
              <w:rPr>
                <w:b/>
                <w:bCs/>
                <w:sz w:val="28"/>
                <w:szCs w:val="28"/>
              </w:rPr>
              <w:t>Output 2.2 - CIS is incorporated into community practices</w:t>
            </w:r>
          </w:p>
          <w:p w14:paraId="05035812" w14:textId="77777777" w:rsidR="00816C6C" w:rsidRPr="00D13873" w:rsidRDefault="00816C6C" w:rsidP="00816C6C">
            <w:pPr>
              <w:rPr>
                <w:b/>
                <w:sz w:val="28"/>
                <w:szCs w:val="28"/>
              </w:rPr>
            </w:pPr>
          </w:p>
        </w:tc>
      </w:tr>
      <w:tr w:rsidR="00353E80" w14:paraId="44CB7C72" w14:textId="77777777" w:rsidTr="00FD2023">
        <w:trPr>
          <w:gridAfter w:val="4"/>
          <w:wAfter w:w="9896" w:type="dxa"/>
          <w:trHeight w:hRule="exact" w:val="726"/>
        </w:trPr>
        <w:tc>
          <w:tcPr>
            <w:tcW w:w="0" w:type="auto"/>
          </w:tcPr>
          <w:p w14:paraId="480B5501" w14:textId="7AE87B0E" w:rsidR="00353E80" w:rsidRDefault="00353E80" w:rsidP="00353E80">
            <w:r>
              <w:t xml:space="preserve">2.2.1.1 </w:t>
            </w:r>
            <w:r w:rsidR="00A94E03">
              <w:t xml:space="preserve">Operationalization of </w:t>
            </w:r>
            <w:proofErr w:type="spellStart"/>
            <w:r w:rsidR="00A94E03">
              <w:t>Luganville</w:t>
            </w:r>
            <w:proofErr w:type="spellEnd"/>
            <w:r w:rsidR="00A94E03">
              <w:t xml:space="preserve">, </w:t>
            </w:r>
            <w:proofErr w:type="spellStart"/>
            <w:r w:rsidR="00A94E03">
              <w:t>Nakere</w:t>
            </w:r>
            <w:proofErr w:type="spellEnd"/>
            <w:r w:rsidR="00A94E03">
              <w:t>, and Sola Community Centres</w:t>
            </w:r>
          </w:p>
        </w:tc>
        <w:tc>
          <w:tcPr>
            <w:tcW w:w="0" w:type="auto"/>
          </w:tcPr>
          <w:p w14:paraId="75C8E94B" w14:textId="4E418F26" w:rsidR="00353E80" w:rsidRDefault="00353E80" w:rsidP="00353E80">
            <w:r>
              <w:t>December</w:t>
            </w:r>
          </w:p>
        </w:tc>
        <w:tc>
          <w:tcPr>
            <w:tcW w:w="0" w:type="auto"/>
          </w:tcPr>
          <w:p w14:paraId="37AACB99" w14:textId="77777777" w:rsidR="00353E80" w:rsidRDefault="00353E80" w:rsidP="00353E80">
            <w:r>
              <w:t>Sunny/Moirah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E516F0B" w14:textId="3990F3D6" w:rsidR="00353E80" w:rsidRDefault="00353E80" w:rsidP="00353E80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051DD743" w14:textId="77777777" w:rsidR="00353E80" w:rsidRDefault="00353E80" w:rsidP="00353E80"/>
        </w:tc>
        <w:tc>
          <w:tcPr>
            <w:tcW w:w="0" w:type="auto"/>
          </w:tcPr>
          <w:p w14:paraId="64D7C5C8" w14:textId="77777777" w:rsidR="00353E80" w:rsidRDefault="00353E80" w:rsidP="00353E80"/>
        </w:tc>
      </w:tr>
      <w:tr w:rsidR="00353E80" w14:paraId="7C37775D" w14:textId="77777777" w:rsidTr="00FD2023">
        <w:trPr>
          <w:gridAfter w:val="4"/>
          <w:wAfter w:w="9896" w:type="dxa"/>
          <w:trHeight w:hRule="exact" w:val="714"/>
        </w:trPr>
        <w:tc>
          <w:tcPr>
            <w:tcW w:w="0" w:type="auto"/>
          </w:tcPr>
          <w:p w14:paraId="4D7205BE" w14:textId="7343A8E8" w:rsidR="00353E80" w:rsidRDefault="00353E80" w:rsidP="00353E80">
            <w:r>
              <w:t xml:space="preserve">2.2.1.1 </w:t>
            </w:r>
            <w:r w:rsidR="00A94E03">
              <w:t>Site visitation, assessment and consultation</w:t>
            </w:r>
          </w:p>
        </w:tc>
        <w:tc>
          <w:tcPr>
            <w:tcW w:w="0" w:type="auto"/>
          </w:tcPr>
          <w:p w14:paraId="2A532C2E" w14:textId="3A4E3497" w:rsidR="00353E80" w:rsidRDefault="00353E80" w:rsidP="00353E80">
            <w:r>
              <w:t>December</w:t>
            </w:r>
          </w:p>
        </w:tc>
        <w:tc>
          <w:tcPr>
            <w:tcW w:w="0" w:type="auto"/>
          </w:tcPr>
          <w:p w14:paraId="53D2B89A" w14:textId="77777777" w:rsidR="00353E80" w:rsidRDefault="00353E80" w:rsidP="00353E80">
            <w:r>
              <w:t>Sunny/Connie</w:t>
            </w:r>
          </w:p>
        </w:tc>
        <w:tc>
          <w:tcPr>
            <w:tcW w:w="1742" w:type="dxa"/>
            <w:shd w:val="clear" w:color="auto" w:fill="auto"/>
          </w:tcPr>
          <w:p w14:paraId="2695466F" w14:textId="77777777" w:rsidR="00353E80" w:rsidRDefault="00353E80" w:rsidP="00353E80"/>
          <w:p w14:paraId="5600C842" w14:textId="3BAB820D" w:rsidR="00353E80" w:rsidRDefault="00353E80" w:rsidP="00353E80">
            <w:r>
              <w:t xml:space="preserve">                         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70F5D6C" w14:textId="77777777" w:rsidR="00353E80" w:rsidRDefault="00353E80" w:rsidP="00353E80"/>
        </w:tc>
        <w:tc>
          <w:tcPr>
            <w:tcW w:w="0" w:type="auto"/>
          </w:tcPr>
          <w:p w14:paraId="237FE316" w14:textId="57991637" w:rsidR="00353E80" w:rsidRDefault="00353E80" w:rsidP="00353E80">
            <w:r>
              <w:t xml:space="preserve">Budget </w:t>
            </w:r>
            <w:proofErr w:type="gramStart"/>
            <w:r>
              <w:t>notes  B</w:t>
            </w:r>
            <w:proofErr w:type="gramEnd"/>
            <w:r>
              <w:t>69</w:t>
            </w:r>
          </w:p>
        </w:tc>
      </w:tr>
      <w:tr w:rsidR="00353E80" w14:paraId="73840EAE" w14:textId="77777777" w:rsidTr="00FD2023">
        <w:trPr>
          <w:gridAfter w:val="4"/>
          <w:wAfter w:w="9896" w:type="dxa"/>
          <w:trHeight w:hRule="exact" w:val="2721"/>
        </w:trPr>
        <w:tc>
          <w:tcPr>
            <w:tcW w:w="0" w:type="auto"/>
          </w:tcPr>
          <w:p w14:paraId="6D899119" w14:textId="70B2A065" w:rsidR="00353E80" w:rsidRDefault="007859F3" w:rsidP="00353E80">
            <w:r>
              <w:t xml:space="preserve">Site visitation, assessment and consultation at </w:t>
            </w:r>
            <w:proofErr w:type="spellStart"/>
            <w:r>
              <w:t>Saratamata</w:t>
            </w:r>
            <w:proofErr w:type="spellEnd"/>
            <w:r>
              <w:t xml:space="preserve">, </w:t>
            </w:r>
            <w:proofErr w:type="spellStart"/>
            <w:r>
              <w:t>Ambae</w:t>
            </w:r>
            <w:proofErr w:type="spellEnd"/>
            <w:r>
              <w:t xml:space="preserve"> and </w:t>
            </w:r>
            <w:proofErr w:type="spellStart"/>
            <w:r w:rsidR="001F0820">
              <w:t>L</w:t>
            </w:r>
            <w:r>
              <w:t>akatoro-Malekula</w:t>
            </w:r>
            <w:proofErr w:type="spellEnd"/>
            <w:r>
              <w:t xml:space="preserve"> (Proposed community climate centres)</w:t>
            </w:r>
          </w:p>
          <w:p w14:paraId="2C66208B" w14:textId="77777777" w:rsidR="00353E80" w:rsidRDefault="00353E80" w:rsidP="00353E80"/>
          <w:p w14:paraId="76EB29B6" w14:textId="308483D8" w:rsidR="00353E80" w:rsidRDefault="00353E80" w:rsidP="00353E80">
            <w:r>
              <w:t>Procure materials/sign boards for CCC offices</w:t>
            </w:r>
          </w:p>
        </w:tc>
        <w:tc>
          <w:tcPr>
            <w:tcW w:w="0" w:type="auto"/>
          </w:tcPr>
          <w:p w14:paraId="36AC1FEE" w14:textId="17D3A15B" w:rsidR="00353E80" w:rsidRDefault="00C9579D" w:rsidP="00353E80">
            <w:r>
              <w:t>September</w:t>
            </w:r>
          </w:p>
        </w:tc>
        <w:tc>
          <w:tcPr>
            <w:tcW w:w="0" w:type="auto"/>
          </w:tcPr>
          <w:p w14:paraId="0451CE33" w14:textId="77777777" w:rsidR="00353E80" w:rsidRDefault="00353E80" w:rsidP="00353E80">
            <w:r>
              <w:t>Sunny/Moirah/Allan</w:t>
            </w:r>
          </w:p>
          <w:p w14:paraId="51601ABF" w14:textId="13EA0B91" w:rsidR="00353E80" w:rsidRDefault="00353E80" w:rsidP="00353E80">
            <w:r>
              <w:t>Community Coordinator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6EEEEF45" w14:textId="79FB6135" w:rsidR="00353E80" w:rsidRDefault="00353E80" w:rsidP="00353E80">
            <w:pPr>
              <w:jc w:val="center"/>
            </w:pPr>
            <w:r w:rsidRPr="008B693E">
              <w:rPr>
                <w:bCs/>
              </w:rPr>
              <w:t>30,000USD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F5E1AC2" w14:textId="77777777" w:rsidR="00353E80" w:rsidRDefault="00353E80" w:rsidP="00353E80"/>
        </w:tc>
        <w:tc>
          <w:tcPr>
            <w:tcW w:w="0" w:type="auto"/>
          </w:tcPr>
          <w:p w14:paraId="38356582" w14:textId="77777777" w:rsidR="00353E80" w:rsidRDefault="00353E80" w:rsidP="00353E80"/>
        </w:tc>
      </w:tr>
      <w:tr w:rsidR="00353E80" w14:paraId="113DD376" w14:textId="77777777" w:rsidTr="00FD2023">
        <w:trPr>
          <w:gridAfter w:val="4"/>
          <w:wAfter w:w="9896" w:type="dxa"/>
          <w:trHeight w:hRule="exact" w:val="798"/>
        </w:trPr>
        <w:tc>
          <w:tcPr>
            <w:tcW w:w="0" w:type="auto"/>
          </w:tcPr>
          <w:p w14:paraId="50BC7C7E" w14:textId="75A0F0CF" w:rsidR="00353E80" w:rsidRPr="00A04ED2" w:rsidRDefault="00353E80" w:rsidP="00353E80">
            <w:pPr>
              <w:rPr>
                <w:b/>
              </w:rPr>
            </w:pPr>
            <w:r>
              <w:rPr>
                <w:bCs/>
              </w:rPr>
              <w:t>Establishment of three (</w:t>
            </w:r>
            <w:r w:rsidR="00654367">
              <w:rPr>
                <w:bCs/>
              </w:rPr>
              <w:t>3</w:t>
            </w:r>
            <w:r>
              <w:rPr>
                <w:bCs/>
              </w:rPr>
              <w:t xml:space="preserve">) CCC sites in Sola Banks, and Santo – </w:t>
            </w:r>
            <w:proofErr w:type="spellStart"/>
            <w:r>
              <w:rPr>
                <w:bCs/>
              </w:rPr>
              <w:t>Nakere</w:t>
            </w:r>
            <w:proofErr w:type="spellEnd"/>
            <w:r>
              <w:rPr>
                <w:bCs/>
              </w:rPr>
              <w:t xml:space="preserve"> and NDMO office </w:t>
            </w:r>
            <w:proofErr w:type="spellStart"/>
            <w:r>
              <w:rPr>
                <w:bCs/>
              </w:rPr>
              <w:t>Luganville</w:t>
            </w:r>
            <w:proofErr w:type="spellEnd"/>
          </w:p>
        </w:tc>
        <w:tc>
          <w:tcPr>
            <w:tcW w:w="0" w:type="auto"/>
          </w:tcPr>
          <w:p w14:paraId="6A00BF85" w14:textId="0DA15CEA" w:rsidR="00353E80" w:rsidRPr="000B7275" w:rsidRDefault="00353E80" w:rsidP="00353E80">
            <w:pPr>
              <w:rPr>
                <w:bCs/>
              </w:rPr>
            </w:pPr>
            <w:r>
              <w:t>December</w:t>
            </w:r>
          </w:p>
        </w:tc>
        <w:tc>
          <w:tcPr>
            <w:tcW w:w="0" w:type="auto"/>
          </w:tcPr>
          <w:p w14:paraId="4409B27B" w14:textId="77777777" w:rsidR="00F87542" w:rsidRDefault="00F87542" w:rsidP="00F87542">
            <w:r>
              <w:t>Sunny/Moirah/Allan</w:t>
            </w:r>
          </w:p>
          <w:p w14:paraId="39C031AD" w14:textId="4310FC7D" w:rsidR="00353E80" w:rsidRPr="000B7275" w:rsidRDefault="00F87542" w:rsidP="00F87542">
            <w:pPr>
              <w:rPr>
                <w:bCs/>
              </w:rPr>
            </w:pPr>
            <w:r>
              <w:t>Community Coordinator</w:t>
            </w:r>
          </w:p>
        </w:tc>
        <w:tc>
          <w:tcPr>
            <w:tcW w:w="1742" w:type="dxa"/>
            <w:vMerge/>
            <w:shd w:val="clear" w:color="auto" w:fill="auto"/>
          </w:tcPr>
          <w:p w14:paraId="1D3E83F4" w14:textId="60792C0F" w:rsidR="00353E80" w:rsidRPr="008B693E" w:rsidRDefault="00353E80" w:rsidP="00353E80">
            <w:pPr>
              <w:rPr>
                <w:bCs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0258F3C6" w14:textId="77777777" w:rsidR="00353E80" w:rsidRPr="00A04ED2" w:rsidRDefault="00353E80" w:rsidP="00353E80">
            <w:pPr>
              <w:rPr>
                <w:b/>
              </w:rPr>
            </w:pPr>
          </w:p>
        </w:tc>
        <w:tc>
          <w:tcPr>
            <w:tcW w:w="0" w:type="auto"/>
          </w:tcPr>
          <w:p w14:paraId="298C9506" w14:textId="0FA20135" w:rsidR="00353E80" w:rsidRPr="00D8389F" w:rsidRDefault="00353E80" w:rsidP="00353E80">
            <w:pPr>
              <w:rPr>
                <w:bCs/>
              </w:rPr>
            </w:pPr>
            <w:r w:rsidRPr="00D8389F">
              <w:rPr>
                <w:bCs/>
              </w:rPr>
              <w:t>Budget Notes, B71, B72</w:t>
            </w:r>
          </w:p>
        </w:tc>
      </w:tr>
      <w:tr w:rsidR="00816C6C" w14:paraId="20C9D06F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C6D9F1" w:themeFill="text2" w:themeFillTint="33"/>
          </w:tcPr>
          <w:p w14:paraId="0BE61CE7" w14:textId="77777777" w:rsidR="00816C6C" w:rsidRPr="000861BA" w:rsidRDefault="00816C6C" w:rsidP="00816C6C">
            <w:pPr>
              <w:rPr>
                <w:b/>
                <w:bCs/>
                <w:sz w:val="28"/>
                <w:szCs w:val="28"/>
              </w:rPr>
            </w:pPr>
            <w:r w:rsidRPr="000861BA">
              <w:rPr>
                <w:b/>
                <w:bCs/>
                <w:sz w:val="28"/>
                <w:szCs w:val="28"/>
              </w:rPr>
              <w:t>Component 3. Developing of CIS tools and engaging with stakeholders through outreach and communications.</w:t>
            </w:r>
          </w:p>
          <w:p w14:paraId="15EF84E4" w14:textId="77777777" w:rsidR="00816C6C" w:rsidRPr="000861BA" w:rsidRDefault="00816C6C" w:rsidP="00816C6C">
            <w:pPr>
              <w:rPr>
                <w:b/>
                <w:sz w:val="28"/>
                <w:szCs w:val="28"/>
              </w:rPr>
            </w:pPr>
          </w:p>
        </w:tc>
      </w:tr>
      <w:tr w:rsidR="00816C6C" w14:paraId="5241720E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794DEF3D" w14:textId="77777777" w:rsidR="00816C6C" w:rsidRDefault="00816C6C" w:rsidP="00816C6C">
            <w:pPr>
              <w:rPr>
                <w:b/>
                <w:bCs/>
              </w:rPr>
            </w:pPr>
            <w:r>
              <w:rPr>
                <w:b/>
                <w:bCs/>
              </w:rPr>
              <w:t>Output 3.1 - Traditional knowledge is incorporated into climate information services in Vanuatu</w:t>
            </w:r>
          </w:p>
          <w:p w14:paraId="3DDFEADA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35569B" w14:paraId="2E56E5AD" w14:textId="77777777" w:rsidTr="00FD2023">
        <w:trPr>
          <w:gridAfter w:val="4"/>
          <w:wAfter w:w="9896" w:type="dxa"/>
          <w:trHeight w:hRule="exact" w:val="724"/>
        </w:trPr>
        <w:tc>
          <w:tcPr>
            <w:tcW w:w="0" w:type="auto"/>
          </w:tcPr>
          <w:p w14:paraId="357EDA0A" w14:textId="77777777" w:rsidR="0035569B" w:rsidRDefault="0035569B" w:rsidP="0035569B">
            <w:r>
              <w:t>3.1.1</w:t>
            </w:r>
          </w:p>
          <w:p w14:paraId="33C15A27" w14:textId="5E7F8374" w:rsidR="0035569B" w:rsidRDefault="0035569B" w:rsidP="0035569B">
            <w:r>
              <w:t xml:space="preserve">a) TK assistant officer induction </w:t>
            </w:r>
          </w:p>
        </w:tc>
        <w:tc>
          <w:tcPr>
            <w:tcW w:w="0" w:type="auto"/>
          </w:tcPr>
          <w:p w14:paraId="1BAC668F" w14:textId="3DCDBE63" w:rsidR="0035569B" w:rsidRPr="00FF2964" w:rsidRDefault="0035569B" w:rsidP="0035569B">
            <w:r>
              <w:t>December</w:t>
            </w:r>
          </w:p>
        </w:tc>
        <w:tc>
          <w:tcPr>
            <w:tcW w:w="0" w:type="auto"/>
          </w:tcPr>
          <w:p w14:paraId="465CF909" w14:textId="77777777" w:rsidR="0035569B" w:rsidRDefault="0035569B" w:rsidP="0035569B"/>
          <w:p w14:paraId="3FE72E00" w14:textId="77CAA688" w:rsidR="0035569B" w:rsidRPr="00FF2964" w:rsidRDefault="0035569B" w:rsidP="0035569B">
            <w:r w:rsidRPr="00FF2964">
              <w:t>Albert/</w:t>
            </w:r>
            <w:proofErr w:type="spellStart"/>
            <w:r w:rsidRPr="00FF2964">
              <w:t>Sina</w:t>
            </w:r>
            <w:proofErr w:type="spellEnd"/>
            <w:r w:rsidRPr="00FF2964">
              <w:t>/Sunny/Moira/Allan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22DC9CBB" w14:textId="39672B8C" w:rsidR="0035569B" w:rsidRPr="00A04ED2" w:rsidRDefault="0035569B" w:rsidP="003556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tcBorders>
              <w:bottom w:val="single" w:sz="18" w:space="0" w:color="auto"/>
            </w:tcBorders>
            <w:shd w:val="clear" w:color="auto" w:fill="00B050"/>
          </w:tcPr>
          <w:p w14:paraId="0475668A" w14:textId="77777777" w:rsidR="0035569B" w:rsidRPr="00A04ED2" w:rsidRDefault="0035569B" w:rsidP="0035569B">
            <w:pPr>
              <w:rPr>
                <w:b/>
              </w:rPr>
            </w:pPr>
          </w:p>
        </w:tc>
        <w:tc>
          <w:tcPr>
            <w:tcW w:w="0" w:type="auto"/>
          </w:tcPr>
          <w:p w14:paraId="26D9C313" w14:textId="77777777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Budget notes</w:t>
            </w:r>
          </w:p>
          <w:p w14:paraId="26EB5CE1" w14:textId="05122888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C2</w:t>
            </w:r>
          </w:p>
        </w:tc>
      </w:tr>
      <w:tr w:rsidR="0035569B" w14:paraId="3166C4FF" w14:textId="77777777" w:rsidTr="00FD2023">
        <w:trPr>
          <w:gridAfter w:val="4"/>
          <w:wAfter w:w="9896" w:type="dxa"/>
          <w:trHeight w:hRule="exact" w:val="2108"/>
        </w:trPr>
        <w:tc>
          <w:tcPr>
            <w:tcW w:w="0" w:type="auto"/>
          </w:tcPr>
          <w:p w14:paraId="0AFF90B4" w14:textId="69B8828D" w:rsidR="0035569B" w:rsidRDefault="0035569B" w:rsidP="0035569B"/>
          <w:p w14:paraId="1D05F6F5" w14:textId="57F24DE4" w:rsidR="0035569B" w:rsidRDefault="0035569B" w:rsidP="00DE0658">
            <w:r>
              <w:t xml:space="preserve">b) </w:t>
            </w:r>
            <w:r w:rsidR="00DE0658">
              <w:t>Community Consultations in Epi and Big Bay - Santo</w:t>
            </w:r>
            <w:r>
              <w:t xml:space="preserve">  </w:t>
            </w:r>
          </w:p>
        </w:tc>
        <w:tc>
          <w:tcPr>
            <w:tcW w:w="0" w:type="auto"/>
          </w:tcPr>
          <w:p w14:paraId="08DFDED0" w14:textId="3C1EA75D" w:rsidR="0035569B" w:rsidRPr="00FF2964" w:rsidRDefault="0035569B" w:rsidP="0035569B">
            <w:r>
              <w:t>December</w:t>
            </w:r>
          </w:p>
        </w:tc>
        <w:tc>
          <w:tcPr>
            <w:tcW w:w="0" w:type="auto"/>
          </w:tcPr>
          <w:p w14:paraId="0F7381D2" w14:textId="1CD44F55" w:rsidR="0035569B" w:rsidRPr="0022052F" w:rsidRDefault="0035569B" w:rsidP="0035569B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4B4AB041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5D4807DD" w14:textId="178C8B65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2F629A6E" w14:textId="77777777" w:rsidR="0035569B" w:rsidRPr="00A04ED2" w:rsidRDefault="0035569B" w:rsidP="0035569B">
            <w:pPr>
              <w:rPr>
                <w:b/>
              </w:rPr>
            </w:pPr>
          </w:p>
        </w:tc>
        <w:tc>
          <w:tcPr>
            <w:tcW w:w="0" w:type="auto"/>
          </w:tcPr>
          <w:p w14:paraId="17BB3562" w14:textId="77777777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Budget notes</w:t>
            </w:r>
          </w:p>
          <w:p w14:paraId="694DD3DD" w14:textId="77777777" w:rsidR="0035569B" w:rsidRPr="003B66E2" w:rsidRDefault="0035569B" w:rsidP="0035569B">
            <w:pPr>
              <w:rPr>
                <w:bCs/>
              </w:rPr>
            </w:pPr>
          </w:p>
          <w:p w14:paraId="74CB2C13" w14:textId="0C917D61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C21, C24, C24</w:t>
            </w:r>
          </w:p>
        </w:tc>
      </w:tr>
      <w:tr w:rsidR="0035569B" w14:paraId="7CC5135A" w14:textId="77777777" w:rsidTr="00FD2023">
        <w:trPr>
          <w:gridAfter w:val="4"/>
          <w:wAfter w:w="9896" w:type="dxa"/>
          <w:trHeight w:hRule="exact" w:val="2917"/>
        </w:trPr>
        <w:tc>
          <w:tcPr>
            <w:tcW w:w="0" w:type="auto"/>
          </w:tcPr>
          <w:p w14:paraId="4EB7F407" w14:textId="77777777" w:rsidR="0035569B" w:rsidRDefault="0035569B" w:rsidP="0035569B">
            <w:r>
              <w:t>3.1.1.</w:t>
            </w:r>
          </w:p>
          <w:p w14:paraId="02197F86" w14:textId="5AE723E7" w:rsidR="0035569B" w:rsidRDefault="0035569B" w:rsidP="0035569B">
            <w:r>
              <w:t>a) TK data collection on sites (Epi &amp; Santo</w:t>
            </w:r>
            <w:r w:rsidR="00DE0658">
              <w:t>)</w:t>
            </w:r>
            <w:r>
              <w:t xml:space="preserve"> </w:t>
            </w:r>
          </w:p>
          <w:p w14:paraId="273DD607" w14:textId="77777777" w:rsidR="0035569B" w:rsidRPr="0090399C" w:rsidRDefault="0035569B" w:rsidP="0035569B"/>
          <w:p w14:paraId="0A4893AE" w14:textId="77777777" w:rsidR="0035569B" w:rsidRDefault="0035569B" w:rsidP="0035569B">
            <w:r>
              <w:t>b) TK SOP collections and monitoring to Epi and Santo</w:t>
            </w:r>
          </w:p>
          <w:p w14:paraId="1D56291E" w14:textId="77777777" w:rsidR="0035569B" w:rsidRDefault="0035569B" w:rsidP="0035569B"/>
          <w:p w14:paraId="4EA03A49" w14:textId="0D743280" w:rsidR="0035569B" w:rsidRDefault="0035569B" w:rsidP="0035569B">
            <w:r>
              <w:t>c) TK products propose for 5 sectors</w:t>
            </w:r>
          </w:p>
        </w:tc>
        <w:tc>
          <w:tcPr>
            <w:tcW w:w="0" w:type="auto"/>
          </w:tcPr>
          <w:p w14:paraId="73E8DF94" w14:textId="5CE3C65B" w:rsidR="0035569B" w:rsidRPr="00FF2964" w:rsidRDefault="0035569B" w:rsidP="0035569B">
            <w:r>
              <w:t>December</w:t>
            </w:r>
          </w:p>
        </w:tc>
        <w:tc>
          <w:tcPr>
            <w:tcW w:w="0" w:type="auto"/>
          </w:tcPr>
          <w:p w14:paraId="47D62188" w14:textId="3C3E2F73" w:rsidR="0035569B" w:rsidRPr="00FF2964" w:rsidRDefault="0035569B" w:rsidP="0035569B"/>
        </w:tc>
        <w:tc>
          <w:tcPr>
            <w:tcW w:w="1742" w:type="dxa"/>
            <w:shd w:val="clear" w:color="auto" w:fill="auto"/>
            <w:vAlign w:val="center"/>
          </w:tcPr>
          <w:p w14:paraId="79CF16FA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0569511D" w14:textId="05CC662E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5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742C99E1" w14:textId="0D78A6F0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5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33AC08F1" w14:textId="68A90FD0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5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11E72C57" w14:textId="38D09B78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56CDC5C3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7CD1467A" w14:textId="381E0F58" w:rsidR="0035569B" w:rsidRPr="000B7275" w:rsidRDefault="0035569B" w:rsidP="0035569B">
            <w:pPr>
              <w:jc w:val="center"/>
              <w:rPr>
                <w:bCs/>
              </w:rPr>
            </w:pPr>
            <w:r w:rsidRPr="000B7275">
              <w:rPr>
                <w:bCs/>
              </w:rPr>
              <w:t>50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tcBorders>
              <w:bottom w:val="single" w:sz="18" w:space="0" w:color="auto"/>
            </w:tcBorders>
            <w:shd w:val="clear" w:color="auto" w:fill="00B050"/>
          </w:tcPr>
          <w:p w14:paraId="0389C1FE" w14:textId="77777777" w:rsidR="0035569B" w:rsidRPr="00A04ED2" w:rsidRDefault="0035569B" w:rsidP="0035569B">
            <w:pPr>
              <w:rPr>
                <w:b/>
              </w:rPr>
            </w:pPr>
          </w:p>
        </w:tc>
        <w:tc>
          <w:tcPr>
            <w:tcW w:w="0" w:type="auto"/>
          </w:tcPr>
          <w:p w14:paraId="2CECA649" w14:textId="77777777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Budget notes</w:t>
            </w:r>
          </w:p>
          <w:p w14:paraId="4D09A1C8" w14:textId="77777777" w:rsidR="0035569B" w:rsidRPr="003B66E2" w:rsidRDefault="0035569B" w:rsidP="0035569B">
            <w:pPr>
              <w:rPr>
                <w:bCs/>
              </w:rPr>
            </w:pPr>
          </w:p>
          <w:p w14:paraId="56E3D090" w14:textId="098581FA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C16, C20</w:t>
            </w:r>
          </w:p>
        </w:tc>
      </w:tr>
      <w:tr w:rsidR="0035569B" w14:paraId="1B8723FF" w14:textId="77777777" w:rsidTr="00FD2023">
        <w:trPr>
          <w:gridAfter w:val="4"/>
          <w:wAfter w:w="9896" w:type="dxa"/>
          <w:trHeight w:hRule="exact" w:val="2203"/>
        </w:trPr>
        <w:tc>
          <w:tcPr>
            <w:tcW w:w="0" w:type="auto"/>
          </w:tcPr>
          <w:p w14:paraId="0C5D8916" w14:textId="77777777" w:rsidR="0035569B" w:rsidRDefault="0035569B" w:rsidP="0035569B">
            <w:r>
              <w:t>3.1.1.</w:t>
            </w:r>
          </w:p>
          <w:p w14:paraId="3E1DD9DB" w14:textId="1B2DB443" w:rsidR="0035569B" w:rsidRDefault="0035569B" w:rsidP="00DE0658">
            <w:r>
              <w:t xml:space="preserve">a) </w:t>
            </w:r>
            <w:r w:rsidR="007E571D">
              <w:t xml:space="preserve">Draft </w:t>
            </w:r>
            <w:r w:rsidR="00DE0658">
              <w:t>Traditional Knowledge National Indicators Booklet</w:t>
            </w:r>
          </w:p>
          <w:p w14:paraId="7829B5AE" w14:textId="64D22BE6" w:rsidR="0035569B" w:rsidRDefault="0035569B" w:rsidP="0035569B">
            <w:r>
              <w:t xml:space="preserve">b) </w:t>
            </w:r>
            <w:r w:rsidR="007E571D">
              <w:t>Draft Traditional Knowledge Calendars for Epi and Big-Bay Santo</w:t>
            </w:r>
          </w:p>
          <w:p w14:paraId="732BCCB1" w14:textId="5BAC05E7" w:rsidR="0035569B" w:rsidRDefault="0035569B" w:rsidP="0035569B">
            <w:r>
              <w:t xml:space="preserve">c) </w:t>
            </w:r>
            <w:r w:rsidR="007E571D">
              <w:t>Traditional Knowledge, Climate Watch App</w:t>
            </w:r>
          </w:p>
          <w:p w14:paraId="6E9AA414" w14:textId="77777777" w:rsidR="0035569B" w:rsidRDefault="0035569B" w:rsidP="0035569B"/>
        </w:tc>
        <w:tc>
          <w:tcPr>
            <w:tcW w:w="0" w:type="auto"/>
          </w:tcPr>
          <w:p w14:paraId="3D958EBF" w14:textId="7E1DD180" w:rsidR="0035569B" w:rsidRPr="00FF2964" w:rsidRDefault="0035569B" w:rsidP="0035569B">
            <w:r>
              <w:t>December</w:t>
            </w:r>
          </w:p>
        </w:tc>
        <w:tc>
          <w:tcPr>
            <w:tcW w:w="0" w:type="auto"/>
          </w:tcPr>
          <w:p w14:paraId="62D11A55" w14:textId="77777777" w:rsidR="0035569B" w:rsidRDefault="0035569B" w:rsidP="0035569B"/>
          <w:p w14:paraId="2D921C6A" w14:textId="2132C5C5" w:rsidR="0035569B" w:rsidRPr="00FF2964" w:rsidRDefault="0035569B" w:rsidP="0035569B">
            <w:r>
              <w:t>Albert /PMU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4E6BCA4" w14:textId="4AF9B593" w:rsidR="0035569B" w:rsidRPr="000B7275" w:rsidRDefault="0035569B" w:rsidP="0035569B">
            <w:pPr>
              <w:rPr>
                <w:bCs/>
              </w:rPr>
            </w:pPr>
            <w:r w:rsidRPr="000B7275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1E52C862" w14:textId="77777777" w:rsidR="0035569B" w:rsidRPr="000B7275" w:rsidRDefault="0035569B" w:rsidP="0035569B">
            <w:pPr>
              <w:rPr>
                <w:bCs/>
              </w:rPr>
            </w:pPr>
          </w:p>
          <w:p w14:paraId="2CF0C6AF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401ABC84" w14:textId="68B7AC81" w:rsidR="0035569B" w:rsidRPr="000B7275" w:rsidRDefault="0035569B" w:rsidP="0035569B">
            <w:pPr>
              <w:rPr>
                <w:bCs/>
              </w:rPr>
            </w:pPr>
            <w:r w:rsidRPr="000B7275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  <w:p w14:paraId="24DD6919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25B3BD74" w14:textId="77777777" w:rsidR="0035569B" w:rsidRPr="000B7275" w:rsidRDefault="0035569B" w:rsidP="0035569B">
            <w:pPr>
              <w:jc w:val="center"/>
              <w:rPr>
                <w:bCs/>
              </w:rPr>
            </w:pPr>
          </w:p>
          <w:p w14:paraId="5958DEFB" w14:textId="6961C47A" w:rsidR="0035569B" w:rsidRPr="000B7275" w:rsidRDefault="0035569B" w:rsidP="0035569B">
            <w:pPr>
              <w:rPr>
                <w:bCs/>
              </w:rPr>
            </w:pPr>
            <w:r w:rsidRPr="000B7275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0B7275">
              <w:rPr>
                <w:bCs/>
              </w:rPr>
              <w:t>000</w:t>
            </w:r>
            <w:r>
              <w:rPr>
                <w:bCs/>
              </w:rPr>
              <w:t>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16F202B" w14:textId="77777777" w:rsidR="0035569B" w:rsidRPr="00A04ED2" w:rsidRDefault="0035569B" w:rsidP="0035569B">
            <w:pPr>
              <w:rPr>
                <w:b/>
              </w:rPr>
            </w:pPr>
          </w:p>
        </w:tc>
        <w:tc>
          <w:tcPr>
            <w:tcW w:w="0" w:type="auto"/>
          </w:tcPr>
          <w:p w14:paraId="41C96E0B" w14:textId="7D727191" w:rsidR="0035569B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Budget notes</w:t>
            </w:r>
          </w:p>
          <w:p w14:paraId="2A7BB1ED" w14:textId="66659A73" w:rsidR="0035569B" w:rsidRDefault="0035569B" w:rsidP="0035569B">
            <w:pPr>
              <w:rPr>
                <w:bCs/>
              </w:rPr>
            </w:pPr>
          </w:p>
          <w:p w14:paraId="62E3274F" w14:textId="2E8420DA" w:rsidR="0035569B" w:rsidRPr="003B66E2" w:rsidRDefault="0035569B" w:rsidP="0035569B">
            <w:pPr>
              <w:rPr>
                <w:bCs/>
              </w:rPr>
            </w:pPr>
            <w:r>
              <w:rPr>
                <w:bCs/>
              </w:rPr>
              <w:t>C23, C26</w:t>
            </w:r>
          </w:p>
          <w:p w14:paraId="36C1288F" w14:textId="77777777" w:rsidR="0035569B" w:rsidRDefault="0035569B" w:rsidP="0035569B">
            <w:pPr>
              <w:rPr>
                <w:bCs/>
              </w:rPr>
            </w:pPr>
          </w:p>
          <w:p w14:paraId="7ED4B8FB" w14:textId="77777777" w:rsidR="0035569B" w:rsidRDefault="0035569B" w:rsidP="0035569B">
            <w:pPr>
              <w:rPr>
                <w:bCs/>
              </w:rPr>
            </w:pPr>
          </w:p>
          <w:p w14:paraId="5F31FB6B" w14:textId="2B3DD9AE" w:rsidR="0035569B" w:rsidRPr="003B66E2" w:rsidRDefault="0035569B" w:rsidP="0035569B">
            <w:pPr>
              <w:rPr>
                <w:bCs/>
              </w:rPr>
            </w:pPr>
            <w:r w:rsidRPr="003B66E2">
              <w:rPr>
                <w:bCs/>
              </w:rPr>
              <w:t>C23, C26</w:t>
            </w:r>
          </w:p>
        </w:tc>
      </w:tr>
      <w:tr w:rsidR="00816C6C" w14:paraId="57DA25FB" w14:textId="77777777" w:rsidTr="00FD2023">
        <w:trPr>
          <w:gridAfter w:val="4"/>
          <w:wAfter w:w="9896" w:type="dxa"/>
          <w:trHeight w:hRule="exact" w:val="1430"/>
        </w:trPr>
        <w:tc>
          <w:tcPr>
            <w:tcW w:w="0" w:type="auto"/>
          </w:tcPr>
          <w:p w14:paraId="4F91F62E" w14:textId="2D9E2AF0" w:rsidR="00816C6C" w:rsidRDefault="00816C6C" w:rsidP="00816C6C">
            <w:r>
              <w:t>3.1.1. Communities and awareness, radio talks</w:t>
            </w:r>
          </w:p>
          <w:p w14:paraId="27E20611" w14:textId="77777777" w:rsidR="00816C6C" w:rsidRDefault="00816C6C" w:rsidP="00816C6C"/>
          <w:p w14:paraId="64C74451" w14:textId="0A48498C" w:rsidR="00816C6C" w:rsidRDefault="00816C6C" w:rsidP="00816C6C">
            <w:r>
              <w:t>V</w:t>
            </w:r>
            <w:r w:rsidR="005409B2">
              <w:t>anuatu Rainfall Network and Traditional Knowledge</w:t>
            </w:r>
            <w:r>
              <w:t xml:space="preserve"> Climate Refresher Training planning </w:t>
            </w:r>
          </w:p>
        </w:tc>
        <w:tc>
          <w:tcPr>
            <w:tcW w:w="0" w:type="auto"/>
          </w:tcPr>
          <w:p w14:paraId="7692D621" w14:textId="77777777" w:rsidR="00816C6C" w:rsidRDefault="00816C6C" w:rsidP="00816C6C">
            <w:r w:rsidRPr="00BD1ED3">
              <w:t>On</w:t>
            </w:r>
            <w:r>
              <w:t xml:space="preserve">- </w:t>
            </w:r>
            <w:r w:rsidRPr="00BD1ED3">
              <w:t>going</w:t>
            </w:r>
          </w:p>
          <w:p w14:paraId="4520A14F" w14:textId="77777777" w:rsidR="00816C6C" w:rsidRDefault="00816C6C" w:rsidP="00816C6C"/>
          <w:p w14:paraId="17817228" w14:textId="77777777" w:rsidR="00816C6C" w:rsidRDefault="00816C6C" w:rsidP="00816C6C"/>
          <w:p w14:paraId="4B94C7AB" w14:textId="12CE1ACD" w:rsidR="00816C6C" w:rsidRPr="00BD1ED3" w:rsidRDefault="00816C6C" w:rsidP="00816C6C">
            <w:r>
              <w:t>August</w:t>
            </w:r>
          </w:p>
        </w:tc>
        <w:tc>
          <w:tcPr>
            <w:tcW w:w="0" w:type="auto"/>
          </w:tcPr>
          <w:p w14:paraId="5E051949" w14:textId="07E6E7D8" w:rsidR="00816C6C" w:rsidRDefault="00816C6C" w:rsidP="00816C6C">
            <w:r w:rsidRPr="00BD1ED3">
              <w:t>Everyone</w:t>
            </w:r>
          </w:p>
          <w:p w14:paraId="4058F3E1" w14:textId="2F90D13C" w:rsidR="00816C6C" w:rsidRDefault="00816C6C" w:rsidP="00816C6C"/>
          <w:p w14:paraId="61B7C41C" w14:textId="61EB53CA" w:rsidR="00816C6C" w:rsidRDefault="00816C6C" w:rsidP="00816C6C"/>
          <w:p w14:paraId="56F38930" w14:textId="1DAC44FB" w:rsidR="00816C6C" w:rsidRDefault="00816C6C" w:rsidP="00816C6C">
            <w:r>
              <w:t>TK coordination Team</w:t>
            </w:r>
          </w:p>
          <w:p w14:paraId="373C1D94" w14:textId="77777777" w:rsidR="00816C6C" w:rsidRDefault="00816C6C" w:rsidP="00816C6C"/>
          <w:p w14:paraId="09F9B936" w14:textId="77777777" w:rsidR="00816C6C" w:rsidRDefault="00816C6C" w:rsidP="00816C6C"/>
          <w:p w14:paraId="25BCC8B5" w14:textId="18477FAC" w:rsidR="00816C6C" w:rsidRPr="00BD1ED3" w:rsidRDefault="00816C6C" w:rsidP="00816C6C"/>
        </w:tc>
        <w:tc>
          <w:tcPr>
            <w:tcW w:w="1742" w:type="dxa"/>
            <w:shd w:val="clear" w:color="auto" w:fill="auto"/>
            <w:vAlign w:val="center"/>
          </w:tcPr>
          <w:p w14:paraId="57E13530" w14:textId="75C245FB" w:rsidR="00816C6C" w:rsidRDefault="00816C6C" w:rsidP="00816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566C9C92" w14:textId="1D68C884" w:rsidR="00816C6C" w:rsidRPr="00A04ED2" w:rsidRDefault="00816C6C" w:rsidP="00816C6C">
            <w:pPr>
              <w:jc w:val="center"/>
              <w:rPr>
                <w:b/>
              </w:rPr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1FBF7E8F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42EE58CD" w14:textId="77777777" w:rsidR="00816C6C" w:rsidRDefault="00816C6C" w:rsidP="00816C6C">
            <w:pPr>
              <w:rPr>
                <w:bCs/>
              </w:rPr>
            </w:pPr>
            <w:r w:rsidRPr="003B66E2">
              <w:rPr>
                <w:bCs/>
              </w:rPr>
              <w:t>Budget notes</w:t>
            </w:r>
            <w:r>
              <w:rPr>
                <w:bCs/>
              </w:rPr>
              <w:t xml:space="preserve"> </w:t>
            </w:r>
            <w:r w:rsidRPr="003B66E2">
              <w:rPr>
                <w:bCs/>
              </w:rPr>
              <w:t>C23, C26</w:t>
            </w:r>
          </w:p>
          <w:p w14:paraId="1FE197A6" w14:textId="77777777" w:rsidR="00816C6C" w:rsidRDefault="00816C6C" w:rsidP="00816C6C">
            <w:pPr>
              <w:rPr>
                <w:bCs/>
              </w:rPr>
            </w:pPr>
          </w:p>
          <w:p w14:paraId="4A183680" w14:textId="77777777" w:rsidR="00816C6C" w:rsidRDefault="00816C6C" w:rsidP="00816C6C">
            <w:pPr>
              <w:rPr>
                <w:bCs/>
              </w:rPr>
            </w:pPr>
          </w:p>
          <w:p w14:paraId="1066EE8C" w14:textId="2C83747A" w:rsidR="00816C6C" w:rsidRPr="00C758FA" w:rsidRDefault="00816C6C" w:rsidP="00816C6C">
            <w:pPr>
              <w:rPr>
                <w:bCs/>
              </w:rPr>
            </w:pPr>
          </w:p>
        </w:tc>
      </w:tr>
      <w:tr w:rsidR="00816C6C" w:rsidRPr="00A04ED2" w14:paraId="7588AA57" w14:textId="77777777" w:rsidTr="00E678F9">
        <w:trPr>
          <w:gridAfter w:val="4"/>
          <w:wAfter w:w="9896" w:type="dxa"/>
          <w:trHeight w:hRule="exact" w:val="432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6AEEB7AC" w14:textId="77777777" w:rsidR="00816C6C" w:rsidRDefault="00816C6C" w:rsidP="00816C6C">
            <w:pPr>
              <w:rPr>
                <w:b/>
                <w:bCs/>
              </w:rPr>
            </w:pPr>
            <w:r>
              <w:rPr>
                <w:b/>
                <w:bCs/>
              </w:rPr>
              <w:t>Output 3.3 - Implementing knowledge management, engagement and outreach across sectors and communities</w:t>
            </w:r>
          </w:p>
          <w:p w14:paraId="63094428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613FB940" w14:textId="77777777" w:rsidTr="008C1083">
        <w:trPr>
          <w:gridAfter w:val="4"/>
          <w:wAfter w:w="9896" w:type="dxa"/>
          <w:trHeight w:hRule="exact" w:val="850"/>
        </w:trPr>
        <w:tc>
          <w:tcPr>
            <w:tcW w:w="0" w:type="auto"/>
          </w:tcPr>
          <w:p w14:paraId="16FBB675" w14:textId="77777777" w:rsidR="00816C6C" w:rsidRDefault="00816C6C" w:rsidP="00816C6C">
            <w:r>
              <w:t>3.3.1 Support the recruitment and selection of the Communications Coordinator</w:t>
            </w:r>
          </w:p>
        </w:tc>
        <w:tc>
          <w:tcPr>
            <w:tcW w:w="0" w:type="auto"/>
          </w:tcPr>
          <w:p w14:paraId="51935AE1" w14:textId="7407CD2A" w:rsidR="00816C6C" w:rsidRDefault="0035569B" w:rsidP="00816C6C">
            <w:r>
              <w:t>December</w:t>
            </w:r>
          </w:p>
        </w:tc>
        <w:tc>
          <w:tcPr>
            <w:tcW w:w="0" w:type="auto"/>
          </w:tcPr>
          <w:p w14:paraId="1D12424E" w14:textId="77777777" w:rsidR="00816C6C" w:rsidRDefault="00816C6C" w:rsidP="00816C6C">
            <w:r>
              <w:t>Moirah/Allan/Sunny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08678A2" w14:textId="6DA7F986" w:rsidR="00816C6C" w:rsidRDefault="00816C6C" w:rsidP="00816C6C">
            <w:pPr>
              <w:jc w:val="center"/>
            </w:pPr>
            <w:r>
              <w:t>50 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21CED7F0" w14:textId="77777777" w:rsidR="00816C6C" w:rsidRDefault="00816C6C" w:rsidP="00816C6C"/>
        </w:tc>
        <w:tc>
          <w:tcPr>
            <w:tcW w:w="0" w:type="auto"/>
          </w:tcPr>
          <w:p w14:paraId="173EDA0C" w14:textId="77777777" w:rsidR="00816C6C" w:rsidRDefault="00816C6C" w:rsidP="00816C6C"/>
        </w:tc>
      </w:tr>
      <w:tr w:rsidR="00816C6C" w:rsidRPr="00A04ED2" w14:paraId="341D8D38" w14:textId="77777777" w:rsidTr="008C1083">
        <w:trPr>
          <w:gridAfter w:val="4"/>
          <w:wAfter w:w="9896" w:type="dxa"/>
          <w:trHeight w:hRule="exact" w:val="834"/>
        </w:trPr>
        <w:tc>
          <w:tcPr>
            <w:tcW w:w="0" w:type="auto"/>
          </w:tcPr>
          <w:p w14:paraId="64B2C39C" w14:textId="77777777" w:rsidR="00816C6C" w:rsidRDefault="00816C6C" w:rsidP="00816C6C">
            <w:r>
              <w:t>3.3.1 Finalise contract and initial contract payments for new Communications Coordinator</w:t>
            </w:r>
          </w:p>
        </w:tc>
        <w:tc>
          <w:tcPr>
            <w:tcW w:w="0" w:type="auto"/>
          </w:tcPr>
          <w:p w14:paraId="39071F13" w14:textId="7240A624" w:rsidR="00816C6C" w:rsidRDefault="0035569B" w:rsidP="00816C6C">
            <w:r>
              <w:t>December</w:t>
            </w:r>
          </w:p>
        </w:tc>
        <w:tc>
          <w:tcPr>
            <w:tcW w:w="0" w:type="auto"/>
          </w:tcPr>
          <w:p w14:paraId="613FE8DA" w14:textId="77777777" w:rsidR="00816C6C" w:rsidRDefault="00816C6C" w:rsidP="00816C6C">
            <w:r>
              <w:t>Sunny/Connie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BD4E1F0" w14:textId="2D21B7DB" w:rsidR="00816C6C" w:rsidRDefault="00816C6C" w:rsidP="00816C6C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60EC9FDC" w14:textId="77777777" w:rsidR="00816C6C" w:rsidRDefault="00816C6C" w:rsidP="00816C6C"/>
        </w:tc>
        <w:tc>
          <w:tcPr>
            <w:tcW w:w="0" w:type="auto"/>
          </w:tcPr>
          <w:p w14:paraId="70BD9582" w14:textId="77777777" w:rsidR="00816C6C" w:rsidRDefault="00816C6C" w:rsidP="00816C6C"/>
        </w:tc>
      </w:tr>
      <w:tr w:rsidR="00816C6C" w:rsidRPr="00A04ED2" w14:paraId="7D04578E" w14:textId="77777777" w:rsidTr="00FD2023">
        <w:trPr>
          <w:gridAfter w:val="4"/>
          <w:wAfter w:w="9896" w:type="dxa"/>
          <w:trHeight w:hRule="exact" w:val="597"/>
        </w:trPr>
        <w:tc>
          <w:tcPr>
            <w:tcW w:w="0" w:type="auto"/>
          </w:tcPr>
          <w:p w14:paraId="6CBF73E2" w14:textId="77777777" w:rsidR="00816C6C" w:rsidRDefault="00816C6C" w:rsidP="00816C6C">
            <w:r>
              <w:t>3.3.1 Prepare stories for the SPREP CCM newsletter</w:t>
            </w:r>
          </w:p>
        </w:tc>
        <w:tc>
          <w:tcPr>
            <w:tcW w:w="0" w:type="auto"/>
          </w:tcPr>
          <w:p w14:paraId="07CD9D71" w14:textId="125D5ABF" w:rsidR="00816C6C" w:rsidRDefault="00816C6C" w:rsidP="00816C6C">
            <w:r>
              <w:t>On-going</w:t>
            </w:r>
          </w:p>
        </w:tc>
        <w:tc>
          <w:tcPr>
            <w:tcW w:w="0" w:type="auto"/>
          </w:tcPr>
          <w:p w14:paraId="761DA0BC" w14:textId="77777777" w:rsidR="00816C6C" w:rsidRDefault="00816C6C" w:rsidP="00816C6C">
            <w:r>
              <w:t>Sunny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9AC3E56" w14:textId="77777777" w:rsidR="00816C6C" w:rsidRDefault="00816C6C" w:rsidP="00816C6C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0FE054C4" w14:textId="77777777" w:rsidR="00816C6C" w:rsidRDefault="00816C6C" w:rsidP="00816C6C"/>
        </w:tc>
        <w:tc>
          <w:tcPr>
            <w:tcW w:w="0" w:type="auto"/>
          </w:tcPr>
          <w:p w14:paraId="2C20AFC8" w14:textId="4A14D39C" w:rsidR="00816C6C" w:rsidRDefault="00816C6C" w:rsidP="00816C6C"/>
        </w:tc>
      </w:tr>
      <w:tr w:rsidR="00816C6C" w:rsidRPr="00A04ED2" w14:paraId="720457F6" w14:textId="77777777" w:rsidTr="00FD2023">
        <w:trPr>
          <w:gridAfter w:val="4"/>
          <w:wAfter w:w="9896" w:type="dxa"/>
          <w:trHeight w:hRule="exact" w:val="703"/>
        </w:trPr>
        <w:tc>
          <w:tcPr>
            <w:tcW w:w="0" w:type="auto"/>
          </w:tcPr>
          <w:p w14:paraId="2A9FE2DD" w14:textId="3BDF7932" w:rsidR="00816C6C" w:rsidRDefault="00816C6C" w:rsidP="00816C6C">
            <w:r>
              <w:t>3.3.1 Communications opportunities e.g. Facebook, radio talk-back shows etc</w:t>
            </w:r>
          </w:p>
        </w:tc>
        <w:tc>
          <w:tcPr>
            <w:tcW w:w="0" w:type="auto"/>
          </w:tcPr>
          <w:p w14:paraId="52CF10ED" w14:textId="63E17F16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6CC9295D" w14:textId="77777777" w:rsidR="00816C6C" w:rsidRDefault="00816C6C" w:rsidP="00816C6C">
            <w:r>
              <w:t>Everyone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C44C9BF" w14:textId="77777777" w:rsidR="00816C6C" w:rsidRDefault="00816C6C" w:rsidP="00816C6C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00B050"/>
          </w:tcPr>
          <w:p w14:paraId="75FC930E" w14:textId="77777777" w:rsidR="00816C6C" w:rsidRDefault="00816C6C" w:rsidP="00816C6C"/>
        </w:tc>
        <w:tc>
          <w:tcPr>
            <w:tcW w:w="0" w:type="auto"/>
          </w:tcPr>
          <w:p w14:paraId="75A264DD" w14:textId="77777777" w:rsidR="00816C6C" w:rsidRDefault="00816C6C" w:rsidP="00816C6C"/>
        </w:tc>
      </w:tr>
      <w:tr w:rsidR="00816C6C" w:rsidRPr="00A04ED2" w14:paraId="0D610561" w14:textId="77777777" w:rsidTr="00E337BD">
        <w:trPr>
          <w:gridAfter w:val="4"/>
          <w:wAfter w:w="9896" w:type="dxa"/>
          <w:trHeight w:hRule="exact" w:val="575"/>
        </w:trPr>
        <w:tc>
          <w:tcPr>
            <w:tcW w:w="0" w:type="auto"/>
          </w:tcPr>
          <w:p w14:paraId="2BAF64F1" w14:textId="77777777" w:rsidR="00816C6C" w:rsidRDefault="00816C6C" w:rsidP="00816C6C">
            <w:r>
              <w:t>3.3.1 Updating Community Notice board (Efate only) with Vanuatu Climate Updates/CIS information</w:t>
            </w:r>
          </w:p>
        </w:tc>
        <w:tc>
          <w:tcPr>
            <w:tcW w:w="0" w:type="auto"/>
          </w:tcPr>
          <w:p w14:paraId="02C02CAC" w14:textId="0242EC69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217E8207" w14:textId="77777777" w:rsidR="00816C6C" w:rsidRDefault="00816C6C" w:rsidP="00816C6C">
            <w:r>
              <w:t>Stephen/Albert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0D4EFB39" w14:textId="1C128F50" w:rsidR="00816C6C" w:rsidRDefault="00816C6C" w:rsidP="00816C6C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FFC000"/>
          </w:tcPr>
          <w:p w14:paraId="2A08786C" w14:textId="77777777" w:rsidR="00816C6C" w:rsidRDefault="00816C6C" w:rsidP="00816C6C"/>
        </w:tc>
        <w:tc>
          <w:tcPr>
            <w:tcW w:w="0" w:type="auto"/>
          </w:tcPr>
          <w:p w14:paraId="2200A259" w14:textId="282387C4" w:rsidR="00816C6C" w:rsidRDefault="00816C6C" w:rsidP="00816C6C"/>
        </w:tc>
      </w:tr>
      <w:tr w:rsidR="00816C6C" w:rsidRPr="00A04ED2" w14:paraId="43241BAE" w14:textId="77777777" w:rsidTr="00FD2023">
        <w:trPr>
          <w:gridAfter w:val="4"/>
          <w:wAfter w:w="9896" w:type="dxa"/>
          <w:trHeight w:hRule="exact" w:val="3523"/>
        </w:trPr>
        <w:tc>
          <w:tcPr>
            <w:tcW w:w="0" w:type="auto"/>
          </w:tcPr>
          <w:p w14:paraId="05CB6EB3" w14:textId="741EC75F" w:rsidR="00816C6C" w:rsidRDefault="00816C6C" w:rsidP="00816C6C">
            <w:r>
              <w:lastRenderedPageBreak/>
              <w:t>3.1.1. Communities and awareness, radio talks</w:t>
            </w:r>
          </w:p>
          <w:p w14:paraId="79B6C7E0" w14:textId="77777777" w:rsidR="00816C6C" w:rsidRDefault="00816C6C" w:rsidP="00816C6C">
            <w:pPr>
              <w:pStyle w:val="NoSpacing"/>
              <w:numPr>
                <w:ilvl w:val="0"/>
                <w:numId w:val="11"/>
              </w:numPr>
              <w:rPr>
                <w:sz w:val="24"/>
              </w:rPr>
            </w:pPr>
          </w:p>
          <w:p w14:paraId="68628A4A" w14:textId="5967AF23" w:rsidR="00816C6C" w:rsidRPr="006B1D1F" w:rsidRDefault="00816C6C" w:rsidP="00816C6C">
            <w:pPr>
              <w:pStyle w:val="NoSpacing"/>
              <w:numPr>
                <w:ilvl w:val="0"/>
                <w:numId w:val="11"/>
              </w:numPr>
              <w:rPr>
                <w:sz w:val="24"/>
              </w:rPr>
            </w:pPr>
            <w:r w:rsidRPr="006B1D1F">
              <w:rPr>
                <w:sz w:val="24"/>
              </w:rPr>
              <w:t>Send Climate Products via Email x 3 month (Once every month).</w:t>
            </w:r>
          </w:p>
          <w:p w14:paraId="27601ABE" w14:textId="77777777" w:rsidR="00816C6C" w:rsidRPr="006B1D1F" w:rsidRDefault="00816C6C" w:rsidP="00816C6C">
            <w:pPr>
              <w:pStyle w:val="NoSpacing"/>
              <w:numPr>
                <w:ilvl w:val="0"/>
                <w:numId w:val="11"/>
              </w:numPr>
              <w:rPr>
                <w:sz w:val="24"/>
              </w:rPr>
            </w:pPr>
            <w:r w:rsidRPr="006B1D1F">
              <w:rPr>
                <w:sz w:val="24"/>
              </w:rPr>
              <w:t>Prepare Tide Calendar for each Month (April, May June) to be placed on all community notice boards.</w:t>
            </w:r>
          </w:p>
          <w:p w14:paraId="2CEEA70B" w14:textId="77777777" w:rsidR="00816C6C" w:rsidRPr="00B04923" w:rsidRDefault="00816C6C" w:rsidP="00816C6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B04923">
              <w:rPr>
                <w:sz w:val="24"/>
                <w:szCs w:val="24"/>
                <w:lang w:val="en-US"/>
              </w:rPr>
              <w:t>Stock Take in the mid of quarter 3 (All Awareness Materials e.g., Banners and Brochures).</w:t>
            </w:r>
          </w:p>
          <w:p w14:paraId="5A8B176D" w14:textId="77777777" w:rsidR="00816C6C" w:rsidRPr="00B04923" w:rsidRDefault="00816C6C" w:rsidP="00816C6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B04923">
              <w:rPr>
                <w:sz w:val="24"/>
                <w:szCs w:val="24"/>
                <w:lang w:val="en-US"/>
              </w:rPr>
              <w:t xml:space="preserve">Coordination of all Data Request in Quarter 3. </w:t>
            </w:r>
          </w:p>
          <w:p w14:paraId="250EA6E9" w14:textId="77777777" w:rsidR="00816C6C" w:rsidRPr="00B04923" w:rsidRDefault="00816C6C" w:rsidP="00816C6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B04923">
              <w:rPr>
                <w:sz w:val="24"/>
                <w:szCs w:val="24"/>
                <w:lang w:val="en-US"/>
              </w:rPr>
              <w:t xml:space="preserve">Archive Soft Copies of completed Climate Data Request.  </w:t>
            </w:r>
          </w:p>
          <w:p w14:paraId="3E260B37" w14:textId="77777777" w:rsidR="00816C6C" w:rsidRPr="00B04923" w:rsidRDefault="00816C6C" w:rsidP="00816C6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B04923">
              <w:rPr>
                <w:sz w:val="24"/>
                <w:szCs w:val="24"/>
                <w:lang w:val="en-US"/>
              </w:rPr>
              <w:t>Assist in designing, and collecting printing quotations.</w:t>
            </w:r>
          </w:p>
          <w:p w14:paraId="5E1813EE" w14:textId="4361461C" w:rsidR="00816C6C" w:rsidRDefault="00816C6C" w:rsidP="00816C6C"/>
        </w:tc>
        <w:tc>
          <w:tcPr>
            <w:tcW w:w="0" w:type="auto"/>
          </w:tcPr>
          <w:p w14:paraId="5CC18C6B" w14:textId="4CDD1ABC" w:rsidR="00816C6C" w:rsidRDefault="00816C6C" w:rsidP="00816C6C">
            <w:r>
              <w:t>On -going</w:t>
            </w:r>
          </w:p>
        </w:tc>
        <w:tc>
          <w:tcPr>
            <w:tcW w:w="0" w:type="auto"/>
          </w:tcPr>
          <w:p w14:paraId="07334868" w14:textId="77777777" w:rsidR="00816C6C" w:rsidRDefault="00816C6C" w:rsidP="00816C6C">
            <w:r>
              <w:t>Stephen/Albert</w:t>
            </w:r>
          </w:p>
          <w:p w14:paraId="63A456E1" w14:textId="77777777" w:rsidR="00816C6C" w:rsidRDefault="00816C6C" w:rsidP="00816C6C"/>
          <w:p w14:paraId="1F528458" w14:textId="77777777" w:rsidR="00816C6C" w:rsidRDefault="00816C6C" w:rsidP="00816C6C"/>
          <w:p w14:paraId="4C100F98" w14:textId="77777777" w:rsidR="00816C6C" w:rsidRDefault="00816C6C" w:rsidP="00816C6C"/>
          <w:p w14:paraId="03704DD4" w14:textId="77777777" w:rsidR="00816C6C" w:rsidRDefault="00816C6C" w:rsidP="00816C6C"/>
          <w:p w14:paraId="2045812B" w14:textId="77777777" w:rsidR="00816C6C" w:rsidRDefault="00816C6C" w:rsidP="00816C6C"/>
          <w:p w14:paraId="2F469FC3" w14:textId="77777777" w:rsidR="00816C6C" w:rsidRDefault="00816C6C" w:rsidP="00816C6C"/>
          <w:p w14:paraId="1A1F6F54" w14:textId="77777777" w:rsidR="00816C6C" w:rsidRDefault="00816C6C" w:rsidP="00816C6C"/>
          <w:p w14:paraId="0834C17C" w14:textId="436BD036" w:rsidR="00816C6C" w:rsidRDefault="00816C6C" w:rsidP="00816C6C"/>
        </w:tc>
        <w:tc>
          <w:tcPr>
            <w:tcW w:w="1742" w:type="dxa"/>
            <w:shd w:val="clear" w:color="auto" w:fill="auto"/>
          </w:tcPr>
          <w:p w14:paraId="026CF561" w14:textId="77777777" w:rsidR="00816C6C" w:rsidRDefault="00816C6C" w:rsidP="00816C6C"/>
          <w:p w14:paraId="21291541" w14:textId="77777777" w:rsidR="00816C6C" w:rsidRDefault="00816C6C" w:rsidP="00816C6C"/>
          <w:p w14:paraId="5174BA5E" w14:textId="77777777" w:rsidR="00816C6C" w:rsidRDefault="00816C6C" w:rsidP="00816C6C"/>
          <w:p w14:paraId="5F392CDE" w14:textId="4DCC265E" w:rsidR="00816C6C" w:rsidRDefault="00816C6C" w:rsidP="00816C6C">
            <w:r>
              <w:t xml:space="preserve">                500USD</w:t>
            </w:r>
          </w:p>
          <w:p w14:paraId="249C5214" w14:textId="77777777" w:rsidR="00816C6C" w:rsidRDefault="00816C6C" w:rsidP="00816C6C"/>
          <w:p w14:paraId="1D0A6E9B" w14:textId="77777777" w:rsidR="00816C6C" w:rsidRDefault="00816C6C" w:rsidP="00816C6C"/>
          <w:p w14:paraId="62C03A2B" w14:textId="77777777" w:rsidR="00816C6C" w:rsidRDefault="00816C6C" w:rsidP="00816C6C"/>
          <w:p w14:paraId="0904FDE7" w14:textId="77777777" w:rsidR="00816C6C" w:rsidRDefault="00816C6C" w:rsidP="00816C6C"/>
          <w:p w14:paraId="09DD7128" w14:textId="77777777" w:rsidR="00816C6C" w:rsidRDefault="00816C6C" w:rsidP="00816C6C"/>
          <w:p w14:paraId="43B0A8D4" w14:textId="77777777" w:rsidR="00816C6C" w:rsidRDefault="00816C6C" w:rsidP="00816C6C"/>
          <w:p w14:paraId="01260D2B" w14:textId="77777777" w:rsidR="00816C6C" w:rsidRDefault="00816C6C" w:rsidP="00816C6C"/>
          <w:p w14:paraId="6AEF7900" w14:textId="6B4996AB" w:rsidR="00816C6C" w:rsidRDefault="00816C6C" w:rsidP="00816C6C"/>
        </w:tc>
        <w:tc>
          <w:tcPr>
            <w:tcW w:w="5672" w:type="dxa"/>
            <w:gridSpan w:val="3"/>
            <w:shd w:val="clear" w:color="auto" w:fill="00B050"/>
          </w:tcPr>
          <w:p w14:paraId="0001F5BB" w14:textId="77777777" w:rsidR="00816C6C" w:rsidRDefault="00816C6C" w:rsidP="00816C6C"/>
        </w:tc>
        <w:tc>
          <w:tcPr>
            <w:tcW w:w="0" w:type="auto"/>
          </w:tcPr>
          <w:p w14:paraId="08BD8748" w14:textId="77777777" w:rsidR="00816C6C" w:rsidRDefault="00816C6C" w:rsidP="00816C6C"/>
          <w:p w14:paraId="74DA5C4F" w14:textId="77777777" w:rsidR="00816C6C" w:rsidRDefault="00816C6C" w:rsidP="00816C6C"/>
          <w:p w14:paraId="663CBCCE" w14:textId="5478C2EA" w:rsidR="00816C6C" w:rsidRDefault="00816C6C" w:rsidP="00816C6C">
            <w:r>
              <w:t xml:space="preserve">  Budget </w:t>
            </w:r>
            <w:proofErr w:type="gramStart"/>
            <w:r>
              <w:t>notes,  C</w:t>
            </w:r>
            <w:proofErr w:type="gramEnd"/>
            <w:r>
              <w:t>18, C19</w:t>
            </w:r>
          </w:p>
        </w:tc>
      </w:tr>
      <w:tr w:rsidR="00816C6C" w:rsidRPr="00A04ED2" w14:paraId="57623002" w14:textId="77777777" w:rsidTr="00E678F9">
        <w:trPr>
          <w:gridAfter w:val="4"/>
          <w:wAfter w:w="9896" w:type="dxa"/>
          <w:trHeight w:hRule="exact" w:val="554"/>
        </w:trPr>
        <w:tc>
          <w:tcPr>
            <w:tcW w:w="0" w:type="auto"/>
            <w:gridSpan w:val="8"/>
            <w:shd w:val="clear" w:color="auto" w:fill="C6D9F1" w:themeFill="text2" w:themeFillTint="33"/>
          </w:tcPr>
          <w:p w14:paraId="212B73A0" w14:textId="77777777" w:rsidR="00816C6C" w:rsidRPr="000861BA" w:rsidRDefault="00816C6C" w:rsidP="00816C6C">
            <w:pPr>
              <w:widowControl w:val="0"/>
              <w:spacing w:after="200"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0861BA">
              <w:rPr>
                <w:b/>
                <w:bCs/>
                <w:sz w:val="28"/>
                <w:szCs w:val="28"/>
              </w:rPr>
              <w:t>Component 4. Strengthening institutional capacity for long-term implementation of CIS in decision making.</w:t>
            </w:r>
          </w:p>
          <w:p w14:paraId="1AFF8370" w14:textId="77777777" w:rsidR="00816C6C" w:rsidRPr="000861BA" w:rsidRDefault="00816C6C" w:rsidP="00816C6C">
            <w:pPr>
              <w:rPr>
                <w:b/>
                <w:sz w:val="28"/>
                <w:szCs w:val="28"/>
              </w:rPr>
            </w:pPr>
          </w:p>
        </w:tc>
      </w:tr>
      <w:tr w:rsidR="00816C6C" w:rsidRPr="00A04ED2" w14:paraId="637309A2" w14:textId="77777777" w:rsidTr="00E678F9">
        <w:trPr>
          <w:gridAfter w:val="4"/>
          <w:wAfter w:w="9896" w:type="dxa"/>
          <w:trHeight w:hRule="exact" w:val="434"/>
        </w:trPr>
        <w:tc>
          <w:tcPr>
            <w:tcW w:w="0" w:type="auto"/>
            <w:gridSpan w:val="8"/>
            <w:shd w:val="clear" w:color="auto" w:fill="548DD4" w:themeFill="text2" w:themeFillTint="99"/>
          </w:tcPr>
          <w:p w14:paraId="6CD8B223" w14:textId="77777777" w:rsidR="00816C6C" w:rsidRDefault="00816C6C" w:rsidP="00816C6C">
            <w:pPr>
              <w:rPr>
                <w:b/>
                <w:bCs/>
              </w:rPr>
            </w:pPr>
            <w:r>
              <w:rPr>
                <w:b/>
                <w:bCs/>
              </w:rPr>
              <w:t>Output 4.1 - Institutional capacity to implement CIS across sectors strengthened</w:t>
            </w:r>
          </w:p>
          <w:p w14:paraId="5036DAC1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2B9CA42B" w14:textId="77777777" w:rsidTr="00DC0E06">
        <w:trPr>
          <w:gridAfter w:val="4"/>
          <w:wAfter w:w="9896" w:type="dxa"/>
          <w:trHeight w:hRule="exact" w:val="952"/>
        </w:trPr>
        <w:tc>
          <w:tcPr>
            <w:tcW w:w="0" w:type="auto"/>
          </w:tcPr>
          <w:p w14:paraId="290FE8C5" w14:textId="77777777" w:rsidR="0052727A" w:rsidRDefault="00816C6C" w:rsidP="00816C6C">
            <w:r>
              <w:t>4.1.1.</w:t>
            </w:r>
          </w:p>
          <w:p w14:paraId="3DAA7932" w14:textId="23808152" w:rsidR="00816C6C" w:rsidRDefault="00816C6C" w:rsidP="00816C6C">
            <w:r>
              <w:t xml:space="preserve"> </w:t>
            </w:r>
            <w:r w:rsidR="008C1083">
              <w:t>Renew MOUs with Sector</w:t>
            </w:r>
            <w:r w:rsidR="0052727A">
              <w:t>s</w:t>
            </w:r>
          </w:p>
          <w:p w14:paraId="558E6767" w14:textId="6174E1CC" w:rsidR="00816C6C" w:rsidRDefault="00816C6C" w:rsidP="00816C6C">
            <w:r>
              <w:t>Technical Working Group</w:t>
            </w:r>
            <w:r w:rsidR="0052727A">
              <w:t xml:space="preserve"> meetings</w:t>
            </w:r>
          </w:p>
          <w:p w14:paraId="5C072C3E" w14:textId="77777777" w:rsidR="007C5D59" w:rsidRDefault="007C5D59" w:rsidP="00816C6C"/>
          <w:p w14:paraId="74A19799" w14:textId="77777777" w:rsidR="0052727A" w:rsidRDefault="0052727A" w:rsidP="00816C6C"/>
          <w:p w14:paraId="524DF4F5" w14:textId="77777777" w:rsidR="0052727A" w:rsidRDefault="0052727A" w:rsidP="00816C6C"/>
          <w:p w14:paraId="134B2D16" w14:textId="77777777" w:rsidR="0052727A" w:rsidRDefault="0052727A" w:rsidP="00816C6C"/>
          <w:p w14:paraId="0C2CA10F" w14:textId="77777777" w:rsidR="0052727A" w:rsidRDefault="0052727A" w:rsidP="00816C6C"/>
          <w:p w14:paraId="4131B9D1" w14:textId="460D6D73" w:rsidR="0052727A" w:rsidRDefault="0052727A" w:rsidP="00816C6C">
            <w:r>
              <w:t>PWD officers to get certificate from New</w:t>
            </w:r>
          </w:p>
          <w:p w14:paraId="5C00547B" w14:textId="13B5D179" w:rsidR="0052727A" w:rsidRDefault="0052727A" w:rsidP="00816C6C">
            <w:r>
              <w:t xml:space="preserve"> Zealand for DJI Matric 300 Drone with LIDAR capability</w:t>
            </w:r>
          </w:p>
          <w:p w14:paraId="4F457ECA" w14:textId="59B3A651" w:rsidR="0052727A" w:rsidRDefault="0052727A" w:rsidP="00816C6C"/>
        </w:tc>
        <w:tc>
          <w:tcPr>
            <w:tcW w:w="0" w:type="auto"/>
          </w:tcPr>
          <w:p w14:paraId="4A16898F" w14:textId="77777777" w:rsidR="00816C6C" w:rsidRDefault="00816C6C" w:rsidP="00816C6C">
            <w:r>
              <w:t xml:space="preserve">  September</w:t>
            </w:r>
          </w:p>
          <w:p w14:paraId="134D0F91" w14:textId="77777777" w:rsidR="00816C6C" w:rsidRDefault="00816C6C" w:rsidP="00816C6C"/>
          <w:p w14:paraId="381DFDA6" w14:textId="595514BE" w:rsidR="00816C6C" w:rsidRDefault="00816C6C" w:rsidP="00816C6C">
            <w:r>
              <w:t xml:space="preserve">   August</w:t>
            </w:r>
          </w:p>
        </w:tc>
        <w:tc>
          <w:tcPr>
            <w:tcW w:w="0" w:type="auto"/>
          </w:tcPr>
          <w:p w14:paraId="7121A6B8" w14:textId="77777777" w:rsidR="00816C6C" w:rsidRDefault="00816C6C" w:rsidP="00816C6C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 w:rsidRPr="00A25D71">
              <w:rPr>
                <w:bCs/>
              </w:rPr>
              <w:t>Sunny/Connie/Moirah/Carol</w:t>
            </w:r>
          </w:p>
          <w:p w14:paraId="020AACF5" w14:textId="77777777" w:rsidR="00816C6C" w:rsidRDefault="00816C6C" w:rsidP="00816C6C">
            <w:pPr>
              <w:rPr>
                <w:bCs/>
              </w:rPr>
            </w:pPr>
          </w:p>
          <w:p w14:paraId="7198A337" w14:textId="24F1DFAF" w:rsidR="00816C6C" w:rsidRPr="00A25D71" w:rsidRDefault="00816C6C" w:rsidP="00816C6C">
            <w:pPr>
              <w:rPr>
                <w:bCs/>
              </w:rPr>
            </w:pPr>
            <w:r>
              <w:rPr>
                <w:bCs/>
              </w:rPr>
              <w:t>Sunny/Moirah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07BA73FD" w14:textId="150F9E6C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b/>
              </w:rPr>
              <w:t>2,000USD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17005FE5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662CEA03" w14:textId="77777777" w:rsidR="00816C6C" w:rsidRDefault="00816C6C" w:rsidP="00816C6C">
            <w:pPr>
              <w:rPr>
                <w:b/>
              </w:rPr>
            </w:pPr>
          </w:p>
          <w:p w14:paraId="641A5B97" w14:textId="77777777" w:rsidR="00816C6C" w:rsidRDefault="00816C6C" w:rsidP="00816C6C">
            <w:pPr>
              <w:rPr>
                <w:b/>
              </w:rPr>
            </w:pPr>
          </w:p>
          <w:p w14:paraId="046B8366" w14:textId="62389C46" w:rsidR="00816C6C" w:rsidRPr="008E3F0A" w:rsidRDefault="00816C6C" w:rsidP="00816C6C">
            <w:pPr>
              <w:rPr>
                <w:bCs/>
              </w:rPr>
            </w:pPr>
            <w:r w:rsidRPr="008E3F0A">
              <w:rPr>
                <w:bCs/>
              </w:rPr>
              <w:t>Budget Notes D7</w:t>
            </w:r>
          </w:p>
        </w:tc>
      </w:tr>
      <w:tr w:rsidR="00816C6C" w:rsidRPr="00A04ED2" w14:paraId="62E7347D" w14:textId="77777777" w:rsidTr="00DC0E06">
        <w:trPr>
          <w:gridAfter w:val="4"/>
          <w:wAfter w:w="9896" w:type="dxa"/>
          <w:trHeight w:hRule="exact" w:val="1902"/>
        </w:trPr>
        <w:tc>
          <w:tcPr>
            <w:tcW w:w="0" w:type="auto"/>
          </w:tcPr>
          <w:p w14:paraId="74E84BD5" w14:textId="7EAA2C5D" w:rsidR="009142E9" w:rsidRDefault="009142E9" w:rsidP="00816C6C">
            <w:r>
              <w:t xml:space="preserve">Data streaming through Met Services </w:t>
            </w:r>
            <w:r w:rsidR="001828A9">
              <w:t xml:space="preserve">via CIS platforms </w:t>
            </w:r>
            <w:r>
              <w:t xml:space="preserve">to be </w:t>
            </w:r>
            <w:r w:rsidR="007C5D59">
              <w:t>enabled access</w:t>
            </w:r>
            <w:r>
              <w:t xml:space="preserve"> to Sectors.</w:t>
            </w:r>
          </w:p>
          <w:p w14:paraId="51C7648C" w14:textId="77777777" w:rsidR="009142E9" w:rsidRDefault="009142E9" w:rsidP="00816C6C"/>
          <w:p w14:paraId="3352BD5E" w14:textId="5DFABA2D" w:rsidR="00816C6C" w:rsidRDefault="007C5D59" w:rsidP="00816C6C">
            <w:r>
              <w:t>Capacity building and training of Sectors on uptake of new CIS tools</w:t>
            </w:r>
            <w:r w:rsidR="00E90833">
              <w:t>, Climate Futures Portal, OSCAR system, River gauge monitoring, DJI Matrices Drone pilot</w:t>
            </w:r>
          </w:p>
        </w:tc>
        <w:tc>
          <w:tcPr>
            <w:tcW w:w="0" w:type="auto"/>
          </w:tcPr>
          <w:p w14:paraId="08379E63" w14:textId="3EFE8E67" w:rsidR="00816C6C" w:rsidRDefault="00816C6C" w:rsidP="00816C6C">
            <w:r>
              <w:t xml:space="preserve"> September</w:t>
            </w:r>
          </w:p>
        </w:tc>
        <w:tc>
          <w:tcPr>
            <w:tcW w:w="0" w:type="auto"/>
          </w:tcPr>
          <w:p w14:paraId="58C3EA45" w14:textId="5C0A9CF2" w:rsidR="00816C6C" w:rsidRPr="00A25D71" w:rsidRDefault="00816C6C" w:rsidP="00816C6C">
            <w:pPr>
              <w:rPr>
                <w:bCs/>
              </w:rPr>
            </w:pPr>
            <w:r w:rsidRPr="00A25D71">
              <w:rPr>
                <w:bCs/>
              </w:rPr>
              <w:t>Sunny/</w:t>
            </w:r>
            <w:r>
              <w:rPr>
                <w:bCs/>
              </w:rPr>
              <w:t>Moirah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EFF3CA5" w14:textId="5C9CEA54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50C66F24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67A292D0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53464451" w14:textId="77777777" w:rsidTr="00B91FCA">
        <w:trPr>
          <w:gridAfter w:val="4"/>
          <w:wAfter w:w="9896" w:type="dxa"/>
          <w:trHeight w:hRule="exact" w:val="2396"/>
        </w:trPr>
        <w:tc>
          <w:tcPr>
            <w:tcW w:w="0" w:type="auto"/>
          </w:tcPr>
          <w:p w14:paraId="07CE7ED7" w14:textId="1B81CF4F" w:rsidR="001A1906" w:rsidRDefault="00816C6C" w:rsidP="00816C6C">
            <w:r>
              <w:t>4.1.2.</w:t>
            </w:r>
            <w:r w:rsidR="00DC0E06">
              <w:t xml:space="preserve"> </w:t>
            </w:r>
            <w:r w:rsidR="001A1906">
              <w:t>Building institutional and project capacity in Monitoring and Evaluation, environmental and Social safeguards.</w:t>
            </w:r>
          </w:p>
          <w:p w14:paraId="3DF8B638" w14:textId="77777777" w:rsidR="001A1906" w:rsidRDefault="001A1906" w:rsidP="00816C6C"/>
          <w:p w14:paraId="2C3908B5" w14:textId="77777777" w:rsidR="00816C6C" w:rsidRDefault="00816C6C" w:rsidP="008D0377">
            <w:pPr>
              <w:pStyle w:val="ListParagraph"/>
              <w:numPr>
                <w:ilvl w:val="0"/>
                <w:numId w:val="42"/>
              </w:numPr>
            </w:pPr>
            <w:r w:rsidRPr="008D0377">
              <w:t>Support the development of the M&amp;E Framework and plan</w:t>
            </w:r>
          </w:p>
          <w:p w14:paraId="73EE5D1D" w14:textId="77777777" w:rsidR="008D0377" w:rsidRDefault="008D0377" w:rsidP="008D0377">
            <w:pPr>
              <w:pStyle w:val="ListParagraph"/>
              <w:numPr>
                <w:ilvl w:val="0"/>
                <w:numId w:val="42"/>
              </w:numPr>
            </w:pPr>
            <w:r>
              <w:t>GEDSI implementation plan</w:t>
            </w:r>
          </w:p>
          <w:p w14:paraId="4B3C71EA" w14:textId="4CB5EC16" w:rsidR="008D0377" w:rsidRPr="008D0377" w:rsidRDefault="008D0377" w:rsidP="008D0377">
            <w:pPr>
              <w:pStyle w:val="ListParagraph"/>
              <w:numPr>
                <w:ilvl w:val="0"/>
                <w:numId w:val="42"/>
              </w:numPr>
            </w:pPr>
            <w:r>
              <w:t>ESMP implementation plan</w:t>
            </w:r>
          </w:p>
        </w:tc>
        <w:tc>
          <w:tcPr>
            <w:tcW w:w="0" w:type="auto"/>
          </w:tcPr>
          <w:p w14:paraId="68EB0854" w14:textId="457AE2A1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1BAB750E" w14:textId="3FD0CCAD" w:rsidR="00816C6C" w:rsidRPr="00A25D71" w:rsidRDefault="00816C6C" w:rsidP="00816C6C">
            <w:pPr>
              <w:rPr>
                <w:bCs/>
              </w:rPr>
            </w:pPr>
            <w:r w:rsidRPr="00A25D71">
              <w:rPr>
                <w:bCs/>
              </w:rPr>
              <w:t>Sunny/Moirah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B65B33" w14:textId="0AD67521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3DD58773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43BA0B0A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205BE8E4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DAEEF3" w:themeFill="accent5" w:themeFillTint="33"/>
          </w:tcPr>
          <w:p w14:paraId="776208E7" w14:textId="77777777" w:rsidR="00816C6C" w:rsidRDefault="00816C6C" w:rsidP="00816C6C">
            <w:pPr>
              <w:rPr>
                <w:b/>
                <w:bCs/>
              </w:rPr>
            </w:pPr>
            <w:r>
              <w:rPr>
                <w:b/>
                <w:bCs/>
              </w:rPr>
              <w:t>Output 4.2 - Training of personnel leads to strengthening of institutional capacity</w:t>
            </w:r>
          </w:p>
          <w:p w14:paraId="06FC83E0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2E94F3EF" w14:textId="77777777" w:rsidTr="00505655">
        <w:trPr>
          <w:gridAfter w:val="4"/>
          <w:wAfter w:w="9896" w:type="dxa"/>
          <w:trHeight w:hRule="exact" w:val="2535"/>
        </w:trPr>
        <w:tc>
          <w:tcPr>
            <w:tcW w:w="0" w:type="auto"/>
          </w:tcPr>
          <w:p w14:paraId="270429A1" w14:textId="3A736D92" w:rsidR="00816C6C" w:rsidRDefault="00816C6C" w:rsidP="00816C6C">
            <w:r>
              <w:t xml:space="preserve">4.2.1.1 </w:t>
            </w:r>
            <w:r w:rsidR="00CC5CD0">
              <w:t>Training packages building knowledge and skills in meteorology and climate tool</w:t>
            </w:r>
          </w:p>
          <w:p w14:paraId="3B7EC11E" w14:textId="08C36D6D" w:rsidR="00816C6C" w:rsidRDefault="00816C6C" w:rsidP="00816C6C"/>
          <w:p w14:paraId="4C4993B0" w14:textId="72CAD9F6" w:rsidR="00816C6C" w:rsidRDefault="00505655" w:rsidP="00816C6C">
            <w:pPr>
              <w:pStyle w:val="ListParagraph"/>
              <w:numPr>
                <w:ilvl w:val="0"/>
                <w:numId w:val="29"/>
              </w:numPr>
            </w:pPr>
            <w:r>
              <w:t xml:space="preserve">Training on CIS 101 with </w:t>
            </w:r>
            <w:proofErr w:type="spellStart"/>
            <w:r>
              <w:t>allfive</w:t>
            </w:r>
            <w:proofErr w:type="spellEnd"/>
            <w:r>
              <w:t xml:space="preserve"> sectors</w:t>
            </w:r>
          </w:p>
          <w:p w14:paraId="00DB2945" w14:textId="0C608F3E" w:rsidR="00505655" w:rsidRDefault="00505655" w:rsidP="00816C6C">
            <w:pPr>
              <w:pStyle w:val="ListParagraph"/>
              <w:numPr>
                <w:ilvl w:val="0"/>
                <w:numId w:val="29"/>
              </w:numPr>
            </w:pPr>
            <w:r>
              <w:t xml:space="preserve">VMGD Training on </w:t>
            </w:r>
            <w:proofErr w:type="spellStart"/>
            <w:r>
              <w:t>CLiDE</w:t>
            </w:r>
            <w:proofErr w:type="spellEnd"/>
          </w:p>
          <w:p w14:paraId="6CD5D57D" w14:textId="0FAF4C8F" w:rsidR="00816C6C" w:rsidRDefault="00816C6C" w:rsidP="00816C6C">
            <w:pPr>
              <w:pStyle w:val="ListParagraph"/>
              <w:numPr>
                <w:ilvl w:val="0"/>
                <w:numId w:val="29"/>
              </w:numPr>
            </w:pPr>
            <w:r>
              <w:t xml:space="preserve"> CIS 101 Training with</w:t>
            </w:r>
            <w:r w:rsidR="00505655">
              <w:t xml:space="preserve"> three</w:t>
            </w:r>
            <w:r w:rsidR="00682D94">
              <w:t xml:space="preserve"> </w:t>
            </w:r>
            <w:r w:rsidR="00505655">
              <w:t>(3)</w:t>
            </w:r>
            <w:r>
              <w:t xml:space="preserve"> provincial C</w:t>
            </w:r>
            <w:r w:rsidR="00682D94">
              <w:t>ommunity Climate Centres.</w:t>
            </w:r>
          </w:p>
          <w:p w14:paraId="20D28B32" w14:textId="776FEAB0" w:rsidR="00816C6C" w:rsidRPr="009661B3" w:rsidRDefault="00744BF9" w:rsidP="00816C6C">
            <w:pPr>
              <w:pStyle w:val="ListParagraph"/>
              <w:numPr>
                <w:ilvl w:val="0"/>
                <w:numId w:val="29"/>
              </w:numPr>
            </w:pPr>
            <w:r>
              <w:t>Climate training on CLIKP by APCC/SPREP</w:t>
            </w:r>
          </w:p>
          <w:p w14:paraId="39F9021B" w14:textId="77777777" w:rsidR="00816C6C" w:rsidRPr="00A25D71" w:rsidRDefault="00816C6C" w:rsidP="00744BF9">
            <w:pPr>
              <w:pStyle w:val="ListParagraph"/>
              <w:ind w:left="360"/>
            </w:pPr>
          </w:p>
          <w:p w14:paraId="0102355E" w14:textId="43A4DECD" w:rsidR="00816C6C" w:rsidRDefault="00816C6C" w:rsidP="00816C6C"/>
        </w:tc>
        <w:tc>
          <w:tcPr>
            <w:tcW w:w="0" w:type="auto"/>
          </w:tcPr>
          <w:p w14:paraId="4CC61603" w14:textId="682C6687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66475A23" w14:textId="2C52F80A" w:rsidR="00816C6C" w:rsidRDefault="00816C6C" w:rsidP="00816C6C">
            <w:r>
              <w:t>William/Allan/Sunny/Moirah/Stephen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7C2C2597" w14:textId="77777777" w:rsidR="00816C6C" w:rsidRDefault="00816C6C" w:rsidP="00816C6C">
            <w:pPr>
              <w:jc w:val="center"/>
              <w:rPr>
                <w:b/>
              </w:rPr>
            </w:pPr>
          </w:p>
          <w:p w14:paraId="73DD643A" w14:textId="77777777" w:rsidR="00816C6C" w:rsidRDefault="00816C6C" w:rsidP="00816C6C">
            <w:pPr>
              <w:jc w:val="center"/>
              <w:rPr>
                <w:b/>
              </w:rPr>
            </w:pPr>
          </w:p>
          <w:p w14:paraId="5A59EF58" w14:textId="51DC6E4F" w:rsidR="00816C6C" w:rsidRPr="00A04ED2" w:rsidRDefault="00816C6C" w:rsidP="00816C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097D">
              <w:rPr>
                <w:bCs/>
              </w:rPr>
              <w:t>0,000USD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73FDBC2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0BFC444F" w14:textId="77777777" w:rsidR="00816C6C" w:rsidRDefault="00816C6C" w:rsidP="00816C6C">
            <w:pPr>
              <w:rPr>
                <w:b/>
              </w:rPr>
            </w:pPr>
          </w:p>
          <w:p w14:paraId="1F133F03" w14:textId="77777777" w:rsidR="00816C6C" w:rsidRDefault="00816C6C" w:rsidP="00816C6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12F5A34" w14:textId="77777777" w:rsidR="00816C6C" w:rsidRDefault="00816C6C" w:rsidP="00816C6C">
            <w:pPr>
              <w:rPr>
                <w:b/>
                <w:bCs/>
              </w:rPr>
            </w:pPr>
          </w:p>
          <w:p w14:paraId="70BEC37C" w14:textId="406516FA" w:rsidR="00816C6C" w:rsidRDefault="00816C6C" w:rsidP="00816C6C">
            <w:pPr>
              <w:rPr>
                <w:bCs/>
              </w:rPr>
            </w:pPr>
            <w:r w:rsidRPr="00BD383C">
              <w:rPr>
                <w:bCs/>
              </w:rPr>
              <w:t>D27, D28</w:t>
            </w:r>
            <w:r>
              <w:rPr>
                <w:bCs/>
              </w:rPr>
              <w:t xml:space="preserve">, B72 </w:t>
            </w:r>
          </w:p>
          <w:p w14:paraId="7A38955D" w14:textId="77777777" w:rsidR="00816C6C" w:rsidRDefault="00816C6C" w:rsidP="00816C6C">
            <w:pPr>
              <w:rPr>
                <w:bCs/>
              </w:rPr>
            </w:pPr>
          </w:p>
          <w:p w14:paraId="572096E8" w14:textId="77777777" w:rsidR="00816C6C" w:rsidRDefault="00816C6C" w:rsidP="00816C6C">
            <w:pPr>
              <w:rPr>
                <w:bCs/>
              </w:rPr>
            </w:pPr>
          </w:p>
          <w:p w14:paraId="6E00449D" w14:textId="77777777" w:rsidR="00816C6C" w:rsidRDefault="00816C6C" w:rsidP="00816C6C">
            <w:pPr>
              <w:rPr>
                <w:bCs/>
              </w:rPr>
            </w:pPr>
          </w:p>
          <w:p w14:paraId="77DE84AE" w14:textId="51F63557" w:rsidR="00816C6C" w:rsidRPr="00BD383C" w:rsidRDefault="00816C6C" w:rsidP="00816C6C">
            <w:pPr>
              <w:rPr>
                <w:bCs/>
              </w:rPr>
            </w:pPr>
            <w:r>
              <w:t>D24, D26</w:t>
            </w:r>
          </w:p>
        </w:tc>
      </w:tr>
      <w:tr w:rsidR="00816C6C" w:rsidRPr="00A04ED2" w14:paraId="179F7F1F" w14:textId="77777777" w:rsidTr="004E3715">
        <w:trPr>
          <w:gridAfter w:val="4"/>
          <w:wAfter w:w="9896" w:type="dxa"/>
          <w:trHeight w:hRule="exact" w:val="3152"/>
        </w:trPr>
        <w:tc>
          <w:tcPr>
            <w:tcW w:w="0" w:type="auto"/>
          </w:tcPr>
          <w:p w14:paraId="5E2BB825" w14:textId="7F5C0973" w:rsidR="00816C6C" w:rsidRDefault="00816C6C" w:rsidP="00816C6C">
            <w:r>
              <w:lastRenderedPageBreak/>
              <w:t>4.2.2.2 Recruit intern/ cadets to support project activities e.g. data digitisation and rescue, data entry etc</w:t>
            </w:r>
          </w:p>
          <w:p w14:paraId="55DBAE55" w14:textId="27C79ABE" w:rsidR="00816C6C" w:rsidRDefault="00816C6C" w:rsidP="00816C6C">
            <w:pPr>
              <w:pStyle w:val="ListParagraph"/>
              <w:numPr>
                <w:ilvl w:val="0"/>
                <w:numId w:val="30"/>
              </w:numPr>
            </w:pPr>
            <w:r>
              <w:t>Pro-scan book eye training with Climate Division</w:t>
            </w:r>
          </w:p>
          <w:p w14:paraId="2F88428A" w14:textId="522766A5" w:rsidR="00816C6C" w:rsidRDefault="00816C6C" w:rsidP="00816C6C">
            <w:pPr>
              <w:pStyle w:val="ListParagraph"/>
              <w:numPr>
                <w:ilvl w:val="0"/>
                <w:numId w:val="30"/>
              </w:numPr>
            </w:pPr>
            <w:r>
              <w:t>Digitization training with BoM</w:t>
            </w:r>
          </w:p>
          <w:p w14:paraId="4C99A514" w14:textId="2EE8D2F4" w:rsidR="004E3715" w:rsidRDefault="004E3715" w:rsidP="00816C6C">
            <w:pPr>
              <w:pStyle w:val="ListParagraph"/>
              <w:numPr>
                <w:ilvl w:val="0"/>
                <w:numId w:val="30"/>
              </w:numPr>
            </w:pPr>
            <w:r>
              <w:t xml:space="preserve"> </w:t>
            </w:r>
            <w:r w:rsidR="00BC4D3F">
              <w:t>Training for VMGD on Communication and photography for science</w:t>
            </w:r>
          </w:p>
          <w:p w14:paraId="0384A252" w14:textId="1418636A" w:rsidR="00BC4D3F" w:rsidRDefault="00BC4D3F" w:rsidP="00816C6C">
            <w:pPr>
              <w:pStyle w:val="ListParagraph"/>
              <w:numPr>
                <w:ilvl w:val="0"/>
                <w:numId w:val="30"/>
              </w:numPr>
            </w:pPr>
            <w:r>
              <w:t>Training on Climate Futures portal</w:t>
            </w:r>
          </w:p>
          <w:p w14:paraId="06AA9A2D" w14:textId="39CE4B17" w:rsidR="00BC4D3F" w:rsidRDefault="00BC4D3F" w:rsidP="00816C6C">
            <w:pPr>
              <w:pStyle w:val="ListParagraph"/>
              <w:numPr>
                <w:ilvl w:val="0"/>
                <w:numId w:val="30"/>
              </w:numPr>
            </w:pPr>
            <w:r>
              <w:t>Training on AWS ARG installation</w:t>
            </w:r>
          </w:p>
          <w:p w14:paraId="5BC7C46C" w14:textId="77777777" w:rsidR="00816C6C" w:rsidRPr="00A25D71" w:rsidRDefault="00816C6C" w:rsidP="00816C6C">
            <w:pPr>
              <w:pStyle w:val="ListParagraph"/>
            </w:pPr>
          </w:p>
          <w:p w14:paraId="235EE0E2" w14:textId="415B146F" w:rsidR="00816C6C" w:rsidRDefault="00816C6C" w:rsidP="00816C6C"/>
        </w:tc>
        <w:tc>
          <w:tcPr>
            <w:tcW w:w="0" w:type="auto"/>
          </w:tcPr>
          <w:p w14:paraId="09E5F567" w14:textId="051C30A6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560425D7" w14:textId="77777777" w:rsidR="00816C6C" w:rsidRDefault="00816C6C" w:rsidP="00816C6C">
            <w:r>
              <w:t>Allan/Moirah/Neil/Kalo</w:t>
            </w:r>
          </w:p>
        </w:tc>
        <w:tc>
          <w:tcPr>
            <w:tcW w:w="1742" w:type="dxa"/>
            <w:shd w:val="clear" w:color="auto" w:fill="FFFFFF" w:themeFill="background1"/>
          </w:tcPr>
          <w:p w14:paraId="43B529E2" w14:textId="77777777" w:rsidR="00816C6C" w:rsidRDefault="00816C6C" w:rsidP="00816C6C"/>
          <w:p w14:paraId="10215601" w14:textId="77777777" w:rsidR="00816C6C" w:rsidRDefault="00816C6C" w:rsidP="00816C6C">
            <w:r>
              <w:t xml:space="preserve">     </w:t>
            </w:r>
          </w:p>
          <w:p w14:paraId="782C967F" w14:textId="2D298EE6" w:rsidR="00816C6C" w:rsidRDefault="00816C6C" w:rsidP="00816C6C">
            <w:r>
              <w:t xml:space="preserve">                      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61968DD5" w14:textId="77777777" w:rsidR="00816C6C" w:rsidRDefault="00816C6C" w:rsidP="00816C6C"/>
        </w:tc>
        <w:tc>
          <w:tcPr>
            <w:tcW w:w="0" w:type="auto"/>
          </w:tcPr>
          <w:p w14:paraId="37EA1E4F" w14:textId="77777777" w:rsidR="00816C6C" w:rsidRDefault="00816C6C" w:rsidP="00816C6C"/>
          <w:p w14:paraId="3F2272F1" w14:textId="77777777" w:rsidR="00816C6C" w:rsidRDefault="00816C6C" w:rsidP="00816C6C"/>
          <w:p w14:paraId="67CBFC6B" w14:textId="3DE87D21" w:rsidR="00816C6C" w:rsidRDefault="00816C6C" w:rsidP="00816C6C">
            <w:r>
              <w:t>See budget notes A9 under digitization activities</w:t>
            </w:r>
          </w:p>
        </w:tc>
      </w:tr>
      <w:tr w:rsidR="00816C6C" w:rsidRPr="00A04ED2" w14:paraId="11270E26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</w:tcPr>
          <w:p w14:paraId="5CDC9177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14C56DD5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7513318F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  <w:shd w:val="clear" w:color="auto" w:fill="FFFFFF" w:themeFill="background1"/>
          </w:tcPr>
          <w:p w14:paraId="7C612917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5672" w:type="dxa"/>
            <w:gridSpan w:val="3"/>
          </w:tcPr>
          <w:p w14:paraId="36725828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5BACD9A9" w14:textId="77777777" w:rsidR="00816C6C" w:rsidRPr="00A04ED2" w:rsidRDefault="00816C6C" w:rsidP="00816C6C">
            <w:pPr>
              <w:rPr>
                <w:b/>
              </w:rPr>
            </w:pPr>
          </w:p>
        </w:tc>
      </w:tr>
      <w:tr w:rsidR="00816C6C" w:rsidRPr="00A04ED2" w14:paraId="059CE052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  <w:gridSpan w:val="8"/>
            <w:shd w:val="clear" w:color="auto" w:fill="C6D9F1" w:themeFill="text2" w:themeFillTint="33"/>
          </w:tcPr>
          <w:p w14:paraId="3132312A" w14:textId="77777777" w:rsidR="00816C6C" w:rsidRPr="000861BA" w:rsidRDefault="00816C6C" w:rsidP="00816C6C">
            <w:pPr>
              <w:rPr>
                <w:b/>
                <w:bCs/>
                <w:sz w:val="28"/>
                <w:szCs w:val="28"/>
              </w:rPr>
            </w:pPr>
            <w:r w:rsidRPr="000861BA">
              <w:rPr>
                <w:b/>
                <w:bCs/>
                <w:sz w:val="28"/>
                <w:szCs w:val="28"/>
              </w:rPr>
              <w:t>Component 5. Project Management and implementation</w:t>
            </w:r>
          </w:p>
          <w:p w14:paraId="6D94EEDF" w14:textId="77777777" w:rsidR="00816C6C" w:rsidRPr="000861BA" w:rsidRDefault="00816C6C" w:rsidP="00816C6C">
            <w:pPr>
              <w:rPr>
                <w:b/>
                <w:sz w:val="28"/>
                <w:szCs w:val="28"/>
              </w:rPr>
            </w:pPr>
          </w:p>
        </w:tc>
      </w:tr>
      <w:tr w:rsidR="00816C6C" w:rsidRPr="00A04ED2" w14:paraId="0400BEC7" w14:textId="77777777" w:rsidTr="00E678F9">
        <w:trPr>
          <w:gridAfter w:val="4"/>
          <w:wAfter w:w="9896" w:type="dxa"/>
          <w:trHeight w:hRule="exact" w:val="2009"/>
        </w:trPr>
        <w:tc>
          <w:tcPr>
            <w:tcW w:w="0" w:type="auto"/>
          </w:tcPr>
          <w:p w14:paraId="2F1245F3" w14:textId="03F65353" w:rsidR="00816C6C" w:rsidRDefault="00816C6C" w:rsidP="00C72C33">
            <w:r w:rsidRPr="009661B3">
              <w:t xml:space="preserve">5.1.1 </w:t>
            </w:r>
          </w:p>
          <w:p w14:paraId="1BE75113" w14:textId="141E090B" w:rsidR="00C72C33" w:rsidRDefault="00C72C33" w:rsidP="00C72C33"/>
          <w:p w14:paraId="5F4D94E1" w14:textId="0843B968" w:rsidR="00C72C33" w:rsidRDefault="00C72C33" w:rsidP="00C72C33">
            <w:pPr>
              <w:pStyle w:val="ListParagraph"/>
              <w:numPr>
                <w:ilvl w:val="0"/>
                <w:numId w:val="43"/>
              </w:numPr>
            </w:pPr>
            <w:r>
              <w:t>SPREP PMU re-located to VMGD building</w:t>
            </w:r>
          </w:p>
          <w:p w14:paraId="57826C65" w14:textId="7969C852" w:rsidR="00C72C33" w:rsidRPr="00C72C33" w:rsidRDefault="00C72C33" w:rsidP="00C72C33">
            <w:pPr>
              <w:pStyle w:val="ListParagraph"/>
              <w:numPr>
                <w:ilvl w:val="0"/>
                <w:numId w:val="43"/>
              </w:numPr>
            </w:pPr>
            <w:r>
              <w:t>Larger procurements progressed through SPREP PMU</w:t>
            </w:r>
          </w:p>
          <w:p w14:paraId="2F3E066C" w14:textId="79893BB7" w:rsidR="00C72C33" w:rsidRDefault="00C72C33" w:rsidP="00C72C33"/>
          <w:p w14:paraId="20C4DD8F" w14:textId="77777777" w:rsidR="00C72C33" w:rsidRPr="00C72C33" w:rsidRDefault="00C72C33" w:rsidP="00C72C33"/>
          <w:p w14:paraId="6337591A" w14:textId="47D746E1" w:rsidR="00C72C33" w:rsidRPr="00C72C33" w:rsidRDefault="00C72C33" w:rsidP="00C72C33">
            <w:pPr>
              <w:pStyle w:val="ListParagraph"/>
              <w:numPr>
                <w:ilvl w:val="0"/>
                <w:numId w:val="43"/>
              </w:numPr>
            </w:pPr>
            <w:r>
              <w:t>Project management Consultants recruited by SPREP IE</w:t>
            </w:r>
          </w:p>
          <w:p w14:paraId="256C8F88" w14:textId="77777777" w:rsidR="00816C6C" w:rsidRDefault="00816C6C" w:rsidP="00816C6C">
            <w:pPr>
              <w:pStyle w:val="ListParagraph"/>
              <w:ind w:left="360"/>
              <w:rPr>
                <w:color w:val="4F81BD" w:themeColor="accent1"/>
              </w:rPr>
            </w:pPr>
          </w:p>
          <w:p w14:paraId="50CB0AA7" w14:textId="77777777" w:rsidR="00816C6C" w:rsidRDefault="00816C6C" w:rsidP="00816C6C">
            <w:pPr>
              <w:rPr>
                <w:color w:val="4F81BD" w:themeColor="accent1"/>
              </w:rPr>
            </w:pPr>
          </w:p>
          <w:p w14:paraId="186495FE" w14:textId="77777777" w:rsidR="00816C6C" w:rsidRDefault="00816C6C" w:rsidP="00816C6C">
            <w:pPr>
              <w:pStyle w:val="ListParagraph"/>
              <w:ind w:left="360"/>
              <w:rPr>
                <w:color w:val="4F81BD" w:themeColor="accent1"/>
              </w:rPr>
            </w:pPr>
          </w:p>
          <w:p w14:paraId="65DAE546" w14:textId="77777777" w:rsidR="00816C6C" w:rsidRDefault="00816C6C" w:rsidP="00816C6C">
            <w:pPr>
              <w:rPr>
                <w:color w:val="4F81BD" w:themeColor="accent1"/>
              </w:rPr>
            </w:pPr>
          </w:p>
        </w:tc>
        <w:tc>
          <w:tcPr>
            <w:tcW w:w="0" w:type="auto"/>
          </w:tcPr>
          <w:p w14:paraId="199A8A85" w14:textId="77777777" w:rsidR="00816C6C" w:rsidRDefault="00816C6C" w:rsidP="00816C6C">
            <w:pPr>
              <w:rPr>
                <w:color w:val="4F81BD" w:themeColor="accent1"/>
              </w:rPr>
            </w:pPr>
            <w:r w:rsidRPr="00904B3D">
              <w:t>On going</w:t>
            </w:r>
          </w:p>
        </w:tc>
        <w:tc>
          <w:tcPr>
            <w:tcW w:w="0" w:type="auto"/>
          </w:tcPr>
          <w:p w14:paraId="58C0CCDB" w14:textId="3617C5E4" w:rsidR="00816C6C" w:rsidRDefault="00816C6C" w:rsidP="00816C6C">
            <w:r>
              <w:t>Connie/Sunny/Moirah/Carol/Lidvina</w:t>
            </w:r>
          </w:p>
          <w:p w14:paraId="777FE4C4" w14:textId="77777777" w:rsidR="00816C6C" w:rsidRDefault="00816C6C" w:rsidP="00816C6C"/>
          <w:p w14:paraId="00783309" w14:textId="77777777" w:rsidR="00816C6C" w:rsidRDefault="00816C6C" w:rsidP="00816C6C"/>
          <w:p w14:paraId="1E4A8F41" w14:textId="77777777" w:rsidR="00816C6C" w:rsidRDefault="00816C6C" w:rsidP="00816C6C"/>
          <w:p w14:paraId="7B8FDF95" w14:textId="77777777" w:rsidR="00816C6C" w:rsidRDefault="00816C6C" w:rsidP="00816C6C">
            <w:r>
              <w:t>Carol/Moirah</w:t>
            </w:r>
          </w:p>
          <w:p w14:paraId="2D665FD2" w14:textId="32F2FEA9" w:rsidR="00816C6C" w:rsidRDefault="00816C6C" w:rsidP="00816C6C">
            <w:r>
              <w:t>Connie/Sunny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6024ABB9" w14:textId="158E8935" w:rsidR="00816C6C" w:rsidRDefault="00816C6C" w:rsidP="00816C6C">
            <w:pPr>
              <w:jc w:val="center"/>
            </w:pPr>
            <w:r>
              <w:t>10,000USD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79DCC7B2" w14:textId="77777777" w:rsidR="00816C6C" w:rsidRDefault="00816C6C" w:rsidP="00816C6C"/>
        </w:tc>
        <w:tc>
          <w:tcPr>
            <w:tcW w:w="0" w:type="auto"/>
          </w:tcPr>
          <w:p w14:paraId="4111B5C1" w14:textId="3D1A33A6" w:rsidR="00816C6C" w:rsidRDefault="00816C6C" w:rsidP="00816C6C">
            <w:r>
              <w:t>Office operations and supporting local missions</w:t>
            </w:r>
          </w:p>
          <w:p w14:paraId="606EE6C3" w14:textId="77777777" w:rsidR="00816C6C" w:rsidRDefault="00816C6C" w:rsidP="00816C6C">
            <w:r>
              <w:t xml:space="preserve">E14, E17 </w:t>
            </w:r>
          </w:p>
          <w:p w14:paraId="68BFBE99" w14:textId="77777777" w:rsidR="00816C6C" w:rsidRDefault="00816C6C" w:rsidP="00816C6C"/>
          <w:p w14:paraId="5C43B72C" w14:textId="77777777" w:rsidR="00816C6C" w:rsidRDefault="00816C6C" w:rsidP="00816C6C"/>
          <w:p w14:paraId="4F7E4756" w14:textId="77777777" w:rsidR="00816C6C" w:rsidRDefault="00816C6C" w:rsidP="00816C6C"/>
          <w:p w14:paraId="25E602A8" w14:textId="5CD4880F" w:rsidR="00816C6C" w:rsidRDefault="00816C6C" w:rsidP="00816C6C"/>
        </w:tc>
      </w:tr>
      <w:tr w:rsidR="00816C6C" w:rsidRPr="00A04ED2" w14:paraId="5A53A6AB" w14:textId="77777777" w:rsidTr="00C72C33">
        <w:trPr>
          <w:gridAfter w:val="4"/>
          <w:wAfter w:w="9896" w:type="dxa"/>
          <w:trHeight w:hRule="exact" w:val="2894"/>
        </w:trPr>
        <w:tc>
          <w:tcPr>
            <w:tcW w:w="0" w:type="auto"/>
          </w:tcPr>
          <w:p w14:paraId="5A4D1F3E" w14:textId="577882B4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Project Management Consultants recruited by SPREP IE, Pacific Advisory</w:t>
            </w:r>
          </w:p>
          <w:p w14:paraId="037FCE59" w14:textId="54087EDF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Project Integrity Review by GCF</w:t>
            </w:r>
          </w:p>
          <w:p w14:paraId="0A0383C8" w14:textId="68F55070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SPREP cleared VMGD PMU Audit 2021</w:t>
            </w:r>
          </w:p>
          <w:p w14:paraId="261BCD0E" w14:textId="0BA39BE8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Implement Traffic Light report system</w:t>
            </w:r>
          </w:p>
          <w:p w14:paraId="1EA0CE67" w14:textId="6098E946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SPREP provided finance training to VMGD PMU</w:t>
            </w:r>
          </w:p>
          <w:p w14:paraId="653A1717" w14:textId="1FFD2143" w:rsid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Project fourth Steering committee Meeting</w:t>
            </w:r>
          </w:p>
          <w:p w14:paraId="4CF1D411" w14:textId="0DA74658" w:rsidR="00C72C33" w:rsidRPr="00C72C33" w:rsidRDefault="00C72C33" w:rsidP="00C72C33">
            <w:pPr>
              <w:pStyle w:val="ListParagraph"/>
              <w:numPr>
                <w:ilvl w:val="0"/>
                <w:numId w:val="44"/>
              </w:numPr>
            </w:pPr>
            <w:r>
              <w:t>Project Calendar of Events</w:t>
            </w:r>
          </w:p>
          <w:p w14:paraId="334D0831" w14:textId="77777777" w:rsidR="00C72C33" w:rsidRDefault="00C72C33" w:rsidP="00816C6C"/>
          <w:p w14:paraId="79C0A28D" w14:textId="5BB469D5" w:rsidR="00816C6C" w:rsidRDefault="00816C6C" w:rsidP="00816C6C">
            <w:r>
              <w:t xml:space="preserve">5.1.1 Submit the Six-month Progress Report for Jan- Jun 2021. </w:t>
            </w:r>
          </w:p>
          <w:p w14:paraId="6192FC00" w14:textId="77777777" w:rsidR="00816C6C" w:rsidRDefault="00816C6C" w:rsidP="00816C6C"/>
          <w:p w14:paraId="2BA3804E" w14:textId="07DAC96F" w:rsidR="00816C6C" w:rsidRDefault="00816C6C" w:rsidP="00816C6C">
            <w:r>
              <w:t>Traffic Light Quarterly Report</w:t>
            </w:r>
          </w:p>
        </w:tc>
        <w:tc>
          <w:tcPr>
            <w:tcW w:w="0" w:type="auto"/>
          </w:tcPr>
          <w:p w14:paraId="3A7E0A07" w14:textId="1C29C5EC" w:rsidR="00816C6C" w:rsidRDefault="00816C6C" w:rsidP="00816C6C">
            <w:r>
              <w:t xml:space="preserve"> September</w:t>
            </w:r>
          </w:p>
        </w:tc>
        <w:tc>
          <w:tcPr>
            <w:tcW w:w="0" w:type="auto"/>
          </w:tcPr>
          <w:p w14:paraId="10537248" w14:textId="77777777" w:rsidR="00816C6C" w:rsidRDefault="00816C6C" w:rsidP="00816C6C">
            <w:r>
              <w:t>Sunny/Moirah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6C53EF6C" w14:textId="77777777" w:rsidR="00816C6C" w:rsidRDefault="00816C6C" w:rsidP="00816C6C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6B14F612" w14:textId="77777777" w:rsidR="00816C6C" w:rsidRDefault="00816C6C" w:rsidP="00816C6C"/>
        </w:tc>
        <w:tc>
          <w:tcPr>
            <w:tcW w:w="0" w:type="auto"/>
          </w:tcPr>
          <w:p w14:paraId="1E3109DA" w14:textId="77EEB885" w:rsidR="00816C6C" w:rsidRDefault="00816C6C" w:rsidP="00816C6C"/>
        </w:tc>
      </w:tr>
      <w:tr w:rsidR="00816C6C" w:rsidRPr="00A04ED2" w14:paraId="1D0AFD34" w14:textId="77777777" w:rsidTr="00E678F9">
        <w:trPr>
          <w:gridAfter w:val="4"/>
          <w:wAfter w:w="9896" w:type="dxa"/>
          <w:trHeight w:hRule="exact" w:val="548"/>
        </w:trPr>
        <w:tc>
          <w:tcPr>
            <w:tcW w:w="0" w:type="auto"/>
          </w:tcPr>
          <w:p w14:paraId="562DC9FB" w14:textId="77777777" w:rsidR="00816C6C" w:rsidRDefault="00816C6C" w:rsidP="00816C6C">
            <w:r>
              <w:t>5.1.1 Finalise the financial report for VMGD, Jan- Jun 2021.</w:t>
            </w:r>
          </w:p>
        </w:tc>
        <w:tc>
          <w:tcPr>
            <w:tcW w:w="0" w:type="auto"/>
          </w:tcPr>
          <w:p w14:paraId="35AA968C" w14:textId="2D36FDD6" w:rsidR="00816C6C" w:rsidRDefault="00816C6C" w:rsidP="00816C6C">
            <w:r>
              <w:t>July</w:t>
            </w:r>
          </w:p>
        </w:tc>
        <w:tc>
          <w:tcPr>
            <w:tcW w:w="0" w:type="auto"/>
          </w:tcPr>
          <w:p w14:paraId="6C5E5611" w14:textId="77777777" w:rsidR="00816C6C" w:rsidRDefault="00816C6C" w:rsidP="00816C6C">
            <w:r>
              <w:t>Lidvina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7A18C8E0" w14:textId="77777777" w:rsidR="00816C6C" w:rsidRDefault="00816C6C" w:rsidP="00816C6C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23DF3F93" w14:textId="77777777" w:rsidR="00816C6C" w:rsidRDefault="00816C6C" w:rsidP="00816C6C"/>
        </w:tc>
        <w:tc>
          <w:tcPr>
            <w:tcW w:w="0" w:type="auto"/>
          </w:tcPr>
          <w:p w14:paraId="4696AA2B" w14:textId="77777777" w:rsidR="00816C6C" w:rsidRDefault="00816C6C" w:rsidP="00816C6C"/>
        </w:tc>
      </w:tr>
      <w:tr w:rsidR="00816C6C" w:rsidRPr="00A04ED2" w14:paraId="25B61DC6" w14:textId="77777777" w:rsidTr="00E678F9">
        <w:trPr>
          <w:gridAfter w:val="4"/>
          <w:wAfter w:w="9896" w:type="dxa"/>
          <w:trHeight w:hRule="exact" w:val="568"/>
        </w:trPr>
        <w:tc>
          <w:tcPr>
            <w:tcW w:w="0" w:type="auto"/>
          </w:tcPr>
          <w:p w14:paraId="49A0759A" w14:textId="77777777" w:rsidR="00816C6C" w:rsidRDefault="00816C6C" w:rsidP="00816C6C">
            <w:r>
              <w:t>5.1.1 Finalise the financial report for SPREP, Jan- Jun 2021.</w:t>
            </w:r>
          </w:p>
        </w:tc>
        <w:tc>
          <w:tcPr>
            <w:tcW w:w="0" w:type="auto"/>
          </w:tcPr>
          <w:p w14:paraId="2BCC7A40" w14:textId="196C67AD" w:rsidR="00816C6C" w:rsidRDefault="00816C6C" w:rsidP="00816C6C">
            <w:r>
              <w:t>July</w:t>
            </w:r>
          </w:p>
        </w:tc>
        <w:tc>
          <w:tcPr>
            <w:tcW w:w="0" w:type="auto"/>
          </w:tcPr>
          <w:p w14:paraId="5E7AB2E7" w14:textId="77777777" w:rsidR="00816C6C" w:rsidRDefault="00816C6C" w:rsidP="00816C6C">
            <w:r>
              <w:t>Connie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242E36F7" w14:textId="77777777" w:rsidR="00816C6C" w:rsidRDefault="00816C6C" w:rsidP="00816C6C">
            <w:pPr>
              <w:jc w:val="center"/>
            </w:pPr>
            <w:r>
              <w:t>-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1BFF5C8D" w14:textId="77777777" w:rsidR="00816C6C" w:rsidRDefault="00816C6C" w:rsidP="00816C6C"/>
        </w:tc>
        <w:tc>
          <w:tcPr>
            <w:tcW w:w="0" w:type="auto"/>
          </w:tcPr>
          <w:p w14:paraId="2E8E5741" w14:textId="77777777" w:rsidR="00816C6C" w:rsidRDefault="00816C6C" w:rsidP="00816C6C"/>
        </w:tc>
      </w:tr>
      <w:tr w:rsidR="00816C6C" w:rsidRPr="00A04ED2" w14:paraId="0C936DE4" w14:textId="77777777" w:rsidTr="00E678F9">
        <w:trPr>
          <w:gridAfter w:val="4"/>
          <w:wAfter w:w="9896" w:type="dxa"/>
          <w:trHeight w:hRule="exact" w:val="578"/>
        </w:trPr>
        <w:tc>
          <w:tcPr>
            <w:tcW w:w="0" w:type="auto"/>
          </w:tcPr>
          <w:p w14:paraId="56A10181" w14:textId="1E835836" w:rsidR="00816C6C" w:rsidRDefault="00816C6C" w:rsidP="00816C6C">
            <w:r>
              <w:t>5.1.1 Process VMGD Finance Audit for FY 2018,2019 and 2020</w:t>
            </w:r>
            <w:r w:rsidR="00C72C33">
              <w:t>, 2021</w:t>
            </w:r>
          </w:p>
        </w:tc>
        <w:tc>
          <w:tcPr>
            <w:tcW w:w="0" w:type="auto"/>
          </w:tcPr>
          <w:p w14:paraId="79C3A420" w14:textId="025FA46B" w:rsidR="00816C6C" w:rsidRDefault="00816C6C" w:rsidP="00816C6C">
            <w:r>
              <w:t>September</w:t>
            </w:r>
          </w:p>
        </w:tc>
        <w:tc>
          <w:tcPr>
            <w:tcW w:w="0" w:type="auto"/>
          </w:tcPr>
          <w:p w14:paraId="617C5FE7" w14:textId="77777777" w:rsidR="00816C6C" w:rsidRDefault="00816C6C" w:rsidP="00816C6C">
            <w:r>
              <w:t>Lidvina</w:t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14:paraId="7B77F98E" w14:textId="6026AAB2" w:rsidR="00816C6C" w:rsidRDefault="00816C6C" w:rsidP="00816C6C">
            <w:pPr>
              <w:jc w:val="center"/>
            </w:pPr>
            <w:r>
              <w:t>15,000USD</w:t>
            </w:r>
          </w:p>
        </w:tc>
        <w:tc>
          <w:tcPr>
            <w:tcW w:w="5672" w:type="dxa"/>
            <w:gridSpan w:val="3"/>
            <w:shd w:val="clear" w:color="auto" w:fill="00B050"/>
          </w:tcPr>
          <w:p w14:paraId="44ADB838" w14:textId="77777777" w:rsidR="00816C6C" w:rsidRDefault="00816C6C" w:rsidP="00816C6C"/>
        </w:tc>
        <w:tc>
          <w:tcPr>
            <w:tcW w:w="0" w:type="auto"/>
          </w:tcPr>
          <w:p w14:paraId="371D8473" w14:textId="77777777" w:rsidR="00816C6C" w:rsidRDefault="00816C6C" w:rsidP="00816C6C"/>
          <w:p w14:paraId="57810B18" w14:textId="30F86DC8" w:rsidR="00816C6C" w:rsidRDefault="00816C6C" w:rsidP="00816C6C">
            <w:r>
              <w:t>Budget notes E16</w:t>
            </w:r>
          </w:p>
        </w:tc>
      </w:tr>
      <w:tr w:rsidR="00816C6C" w:rsidRPr="00A04ED2" w14:paraId="6A77C293" w14:textId="77777777" w:rsidTr="00F80470">
        <w:trPr>
          <w:gridAfter w:val="4"/>
          <w:wAfter w:w="9896" w:type="dxa"/>
          <w:trHeight w:hRule="exact" w:val="856"/>
        </w:trPr>
        <w:tc>
          <w:tcPr>
            <w:tcW w:w="0" w:type="auto"/>
          </w:tcPr>
          <w:p w14:paraId="79A60481" w14:textId="21BC8C4F" w:rsidR="00816C6C" w:rsidRDefault="00816C6C" w:rsidP="00816C6C"/>
        </w:tc>
        <w:tc>
          <w:tcPr>
            <w:tcW w:w="0" w:type="auto"/>
          </w:tcPr>
          <w:p w14:paraId="7107D174" w14:textId="06811984" w:rsidR="00816C6C" w:rsidRDefault="00816C6C" w:rsidP="00816C6C"/>
        </w:tc>
        <w:tc>
          <w:tcPr>
            <w:tcW w:w="0" w:type="auto"/>
          </w:tcPr>
          <w:p w14:paraId="53FB5470" w14:textId="563D3E05" w:rsidR="00816C6C" w:rsidRDefault="00816C6C" w:rsidP="00816C6C"/>
        </w:tc>
        <w:tc>
          <w:tcPr>
            <w:tcW w:w="1742" w:type="dxa"/>
            <w:shd w:val="clear" w:color="auto" w:fill="FFFFFF" w:themeFill="background1"/>
            <w:vAlign w:val="center"/>
          </w:tcPr>
          <w:p w14:paraId="6BE32BEB" w14:textId="17A5FF3B" w:rsidR="00816C6C" w:rsidRDefault="00816C6C" w:rsidP="00816C6C">
            <w:pPr>
              <w:jc w:val="center"/>
            </w:pPr>
          </w:p>
        </w:tc>
        <w:tc>
          <w:tcPr>
            <w:tcW w:w="5672" w:type="dxa"/>
            <w:gridSpan w:val="3"/>
            <w:shd w:val="clear" w:color="auto" w:fill="FFFFFF" w:themeFill="background1"/>
          </w:tcPr>
          <w:p w14:paraId="0518D168" w14:textId="77777777" w:rsidR="00816C6C" w:rsidRDefault="00816C6C" w:rsidP="00816C6C"/>
        </w:tc>
        <w:tc>
          <w:tcPr>
            <w:tcW w:w="0" w:type="auto"/>
          </w:tcPr>
          <w:p w14:paraId="24264026" w14:textId="69EF2D33" w:rsidR="00816C6C" w:rsidRDefault="00816C6C" w:rsidP="00816C6C"/>
        </w:tc>
      </w:tr>
      <w:tr w:rsidR="00816C6C" w:rsidRPr="00A04ED2" w14:paraId="52B3113F" w14:textId="77777777" w:rsidTr="00E678F9">
        <w:trPr>
          <w:gridAfter w:val="4"/>
          <w:wAfter w:w="9896" w:type="dxa"/>
          <w:trHeight w:hRule="exact" w:val="726"/>
        </w:trPr>
        <w:tc>
          <w:tcPr>
            <w:tcW w:w="0" w:type="auto"/>
          </w:tcPr>
          <w:p w14:paraId="0F707A44" w14:textId="4F6A8F91" w:rsidR="00816C6C" w:rsidRDefault="00816C6C" w:rsidP="00816C6C"/>
        </w:tc>
        <w:tc>
          <w:tcPr>
            <w:tcW w:w="0" w:type="auto"/>
          </w:tcPr>
          <w:p w14:paraId="690F35A7" w14:textId="5FB74A37" w:rsidR="00816C6C" w:rsidRPr="00A74A46" w:rsidRDefault="00816C6C" w:rsidP="00816C6C">
            <w:pPr>
              <w:rPr>
                <w:bCs/>
              </w:rPr>
            </w:pPr>
          </w:p>
        </w:tc>
        <w:tc>
          <w:tcPr>
            <w:tcW w:w="0" w:type="auto"/>
          </w:tcPr>
          <w:p w14:paraId="078A354B" w14:textId="4C25C304" w:rsidR="00816C6C" w:rsidRPr="00A74A46" w:rsidRDefault="00816C6C" w:rsidP="00816C6C">
            <w:pPr>
              <w:rPr>
                <w:bCs/>
              </w:rPr>
            </w:pPr>
          </w:p>
        </w:tc>
        <w:tc>
          <w:tcPr>
            <w:tcW w:w="1742" w:type="dxa"/>
          </w:tcPr>
          <w:p w14:paraId="5C2B27C1" w14:textId="5B61A5E2" w:rsidR="00816C6C" w:rsidRPr="00A74A46" w:rsidRDefault="00816C6C" w:rsidP="00816C6C">
            <w:pPr>
              <w:rPr>
                <w:bCs/>
              </w:rPr>
            </w:pPr>
          </w:p>
        </w:tc>
        <w:tc>
          <w:tcPr>
            <w:tcW w:w="5672" w:type="dxa"/>
            <w:gridSpan w:val="3"/>
          </w:tcPr>
          <w:p w14:paraId="7EA10913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02E628AC" w14:textId="71D6E023" w:rsidR="00816C6C" w:rsidRPr="00A74A46" w:rsidRDefault="00816C6C" w:rsidP="00816C6C">
            <w:pPr>
              <w:rPr>
                <w:bCs/>
              </w:rPr>
            </w:pPr>
          </w:p>
        </w:tc>
      </w:tr>
      <w:tr w:rsidR="00816C6C" w:rsidRPr="00A04ED2" w14:paraId="645D290B" w14:textId="77777777" w:rsidTr="00E678F9">
        <w:trPr>
          <w:gridAfter w:val="4"/>
          <w:wAfter w:w="9896" w:type="dxa"/>
          <w:trHeight w:hRule="exact" w:val="424"/>
        </w:trPr>
        <w:tc>
          <w:tcPr>
            <w:tcW w:w="0" w:type="auto"/>
          </w:tcPr>
          <w:p w14:paraId="3AA971A9" w14:textId="77777777" w:rsidR="00816C6C" w:rsidRDefault="00816C6C" w:rsidP="00816C6C">
            <w:pPr>
              <w:rPr>
                <w:color w:val="4F81BD" w:themeColor="accent1"/>
              </w:rPr>
            </w:pPr>
          </w:p>
        </w:tc>
        <w:tc>
          <w:tcPr>
            <w:tcW w:w="0" w:type="auto"/>
          </w:tcPr>
          <w:p w14:paraId="117A2DB9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1738D712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1742" w:type="dxa"/>
          </w:tcPr>
          <w:p w14:paraId="7A9F7E3D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5672" w:type="dxa"/>
            <w:gridSpan w:val="3"/>
          </w:tcPr>
          <w:p w14:paraId="53BAECE9" w14:textId="77777777" w:rsidR="00816C6C" w:rsidRPr="00A04ED2" w:rsidRDefault="00816C6C" w:rsidP="00816C6C">
            <w:pPr>
              <w:rPr>
                <w:b/>
              </w:rPr>
            </w:pPr>
          </w:p>
        </w:tc>
        <w:tc>
          <w:tcPr>
            <w:tcW w:w="0" w:type="auto"/>
          </w:tcPr>
          <w:p w14:paraId="451F7F23" w14:textId="77777777" w:rsidR="00816C6C" w:rsidRPr="00A04ED2" w:rsidRDefault="00816C6C" w:rsidP="00816C6C">
            <w:pPr>
              <w:rPr>
                <w:b/>
              </w:rPr>
            </w:pPr>
          </w:p>
        </w:tc>
      </w:tr>
    </w:tbl>
    <w:p w14:paraId="1BAF1069" w14:textId="77777777" w:rsidR="00376AD8" w:rsidRDefault="00376AD8" w:rsidP="00C753D6">
      <w:pPr>
        <w:sectPr w:rsidR="00376AD8">
          <w:footerReference w:type="default" r:id="rId8"/>
          <w:type w:val="continuous"/>
          <w:pgSz w:w="23820" w:h="16840" w:orient="landscape"/>
          <w:pgMar w:top="1580" w:right="1240" w:bottom="1160" w:left="900" w:header="708" w:footer="977" w:gutter="0"/>
          <w:pgNumType w:start="1"/>
          <w:cols w:space="720"/>
        </w:sectPr>
      </w:pPr>
    </w:p>
    <w:p w14:paraId="26154385" w14:textId="77777777" w:rsidR="00376AD8" w:rsidRPr="00C753D6" w:rsidRDefault="00376AD8" w:rsidP="00C753D6">
      <w:pPr>
        <w:pStyle w:val="NoSpacing"/>
      </w:pPr>
    </w:p>
    <w:sectPr w:rsidR="00376AD8" w:rsidRPr="00C753D6">
      <w:pgSz w:w="23820" w:h="16840" w:orient="landscape"/>
      <w:pgMar w:top="1580" w:right="1240" w:bottom="1160" w:left="900" w:header="708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689D" w14:textId="77777777" w:rsidR="00196EFC" w:rsidRDefault="00196EFC">
      <w:pPr>
        <w:spacing w:after="0"/>
      </w:pPr>
      <w:r>
        <w:separator/>
      </w:r>
    </w:p>
  </w:endnote>
  <w:endnote w:type="continuationSeparator" w:id="0">
    <w:p w14:paraId="50FD2410" w14:textId="77777777" w:rsidR="00196EFC" w:rsidRDefault="00196E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4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F3D17" w14:textId="77777777" w:rsidR="00E678F9" w:rsidRDefault="00E678F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10</w:t>
        </w:r>
      </w:p>
      <w:p w14:paraId="6BA9AA21" w14:textId="032EA727" w:rsidR="00E678F9" w:rsidRDefault="00000000">
        <w:pPr>
          <w:pStyle w:val="Footer"/>
          <w:jc w:val="right"/>
        </w:pPr>
      </w:p>
    </w:sdtContent>
  </w:sdt>
  <w:p w14:paraId="2AD202AB" w14:textId="77777777" w:rsidR="00E678F9" w:rsidRDefault="00E678F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0C31" w14:textId="77777777" w:rsidR="00196EFC" w:rsidRDefault="00196EFC">
      <w:pPr>
        <w:spacing w:after="0"/>
      </w:pPr>
      <w:r>
        <w:separator/>
      </w:r>
    </w:p>
  </w:footnote>
  <w:footnote w:type="continuationSeparator" w:id="0">
    <w:p w14:paraId="31F895DC" w14:textId="77777777" w:rsidR="00196EFC" w:rsidRDefault="00196E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6BE"/>
    <w:multiLevelType w:val="hybridMultilevel"/>
    <w:tmpl w:val="48E4A7A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D05C7"/>
    <w:multiLevelType w:val="multilevel"/>
    <w:tmpl w:val="87B6B46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CB65B6"/>
    <w:multiLevelType w:val="hybridMultilevel"/>
    <w:tmpl w:val="D2D82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6990"/>
    <w:multiLevelType w:val="hybridMultilevel"/>
    <w:tmpl w:val="2F868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5704"/>
    <w:multiLevelType w:val="hybridMultilevel"/>
    <w:tmpl w:val="EF0E7DD6"/>
    <w:lvl w:ilvl="0" w:tplc="19E4B70E">
      <w:numFmt w:val="decimal"/>
      <w:lvlText w:val="%1-"/>
      <w:lvlJc w:val="left"/>
      <w:pPr>
        <w:ind w:left="1060" w:hanging="360"/>
      </w:pPr>
      <w:rPr>
        <w:rFonts w:hint="default"/>
        <w:color w:val="F2F2F2" w:themeColor="background1" w:themeShade="F2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276742A"/>
    <w:multiLevelType w:val="multilevel"/>
    <w:tmpl w:val="5E507E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124E37"/>
    <w:multiLevelType w:val="hybridMultilevel"/>
    <w:tmpl w:val="E9DC3784"/>
    <w:lvl w:ilvl="0" w:tplc="E2E4DF2A">
      <w:numFmt w:val="decimal"/>
      <w:lvlText w:val="%1"/>
      <w:lvlJc w:val="left"/>
      <w:pPr>
        <w:ind w:left="1120" w:hanging="360"/>
      </w:pPr>
      <w:rPr>
        <w:rFonts w:hint="default"/>
        <w:color w:val="FFFFFF" w:themeColor="background1"/>
      </w:rPr>
    </w:lvl>
    <w:lvl w:ilvl="1" w:tplc="20000019" w:tentative="1">
      <w:start w:val="1"/>
      <w:numFmt w:val="lowerLetter"/>
      <w:lvlText w:val="%2."/>
      <w:lvlJc w:val="left"/>
      <w:pPr>
        <w:ind w:left="1840" w:hanging="360"/>
      </w:pPr>
    </w:lvl>
    <w:lvl w:ilvl="2" w:tplc="2000001B" w:tentative="1">
      <w:start w:val="1"/>
      <w:numFmt w:val="lowerRoman"/>
      <w:lvlText w:val="%3."/>
      <w:lvlJc w:val="right"/>
      <w:pPr>
        <w:ind w:left="2560" w:hanging="180"/>
      </w:pPr>
    </w:lvl>
    <w:lvl w:ilvl="3" w:tplc="2000000F" w:tentative="1">
      <w:start w:val="1"/>
      <w:numFmt w:val="decimal"/>
      <w:lvlText w:val="%4."/>
      <w:lvlJc w:val="left"/>
      <w:pPr>
        <w:ind w:left="3280" w:hanging="360"/>
      </w:pPr>
    </w:lvl>
    <w:lvl w:ilvl="4" w:tplc="20000019" w:tentative="1">
      <w:start w:val="1"/>
      <w:numFmt w:val="lowerLetter"/>
      <w:lvlText w:val="%5."/>
      <w:lvlJc w:val="left"/>
      <w:pPr>
        <w:ind w:left="4000" w:hanging="360"/>
      </w:pPr>
    </w:lvl>
    <w:lvl w:ilvl="5" w:tplc="2000001B" w:tentative="1">
      <w:start w:val="1"/>
      <w:numFmt w:val="lowerRoman"/>
      <w:lvlText w:val="%6."/>
      <w:lvlJc w:val="right"/>
      <w:pPr>
        <w:ind w:left="4720" w:hanging="180"/>
      </w:pPr>
    </w:lvl>
    <w:lvl w:ilvl="6" w:tplc="2000000F" w:tentative="1">
      <w:start w:val="1"/>
      <w:numFmt w:val="decimal"/>
      <w:lvlText w:val="%7."/>
      <w:lvlJc w:val="left"/>
      <w:pPr>
        <w:ind w:left="5440" w:hanging="360"/>
      </w:pPr>
    </w:lvl>
    <w:lvl w:ilvl="7" w:tplc="20000019" w:tentative="1">
      <w:start w:val="1"/>
      <w:numFmt w:val="lowerLetter"/>
      <w:lvlText w:val="%8."/>
      <w:lvlJc w:val="left"/>
      <w:pPr>
        <w:ind w:left="6160" w:hanging="360"/>
      </w:pPr>
    </w:lvl>
    <w:lvl w:ilvl="8" w:tplc="20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1A915587"/>
    <w:multiLevelType w:val="hybridMultilevel"/>
    <w:tmpl w:val="D7067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2424"/>
    <w:multiLevelType w:val="hybridMultilevel"/>
    <w:tmpl w:val="458218A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A6C67"/>
    <w:multiLevelType w:val="hybridMultilevel"/>
    <w:tmpl w:val="3050C6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0F9C"/>
    <w:multiLevelType w:val="hybridMultilevel"/>
    <w:tmpl w:val="19506588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7A"/>
    <w:multiLevelType w:val="hybridMultilevel"/>
    <w:tmpl w:val="A3AC9128"/>
    <w:lvl w:ilvl="0" w:tplc="200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36106D2"/>
    <w:multiLevelType w:val="hybridMultilevel"/>
    <w:tmpl w:val="880CC0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F0BF1"/>
    <w:multiLevelType w:val="hybridMultilevel"/>
    <w:tmpl w:val="821CE5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6085A"/>
    <w:multiLevelType w:val="hybridMultilevel"/>
    <w:tmpl w:val="17322C3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E3312A3"/>
    <w:multiLevelType w:val="hybridMultilevel"/>
    <w:tmpl w:val="71DC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1C79"/>
    <w:multiLevelType w:val="hybridMultilevel"/>
    <w:tmpl w:val="287690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0BA0418"/>
    <w:multiLevelType w:val="hybridMultilevel"/>
    <w:tmpl w:val="9A8EE9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D4452"/>
    <w:multiLevelType w:val="hybridMultilevel"/>
    <w:tmpl w:val="83D86E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56EEF"/>
    <w:multiLevelType w:val="multilevel"/>
    <w:tmpl w:val="1188147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1F709D"/>
    <w:multiLevelType w:val="hybridMultilevel"/>
    <w:tmpl w:val="159E98D6"/>
    <w:lvl w:ilvl="0" w:tplc="0C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1" w15:restartNumberingAfterBreak="0">
    <w:nsid w:val="3C6B12DE"/>
    <w:multiLevelType w:val="hybridMultilevel"/>
    <w:tmpl w:val="1B70E00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3DE40FBC"/>
    <w:multiLevelType w:val="hybridMultilevel"/>
    <w:tmpl w:val="A70AA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46DD6"/>
    <w:multiLevelType w:val="hybridMultilevel"/>
    <w:tmpl w:val="F4227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03FCA"/>
    <w:multiLevelType w:val="hybridMultilevel"/>
    <w:tmpl w:val="60C4C98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363" w:hanging="360"/>
      </w:pPr>
    </w:lvl>
    <w:lvl w:ilvl="2" w:tplc="0C09001B">
      <w:start w:val="1"/>
      <w:numFmt w:val="lowerRoman"/>
      <w:lvlText w:val="%3."/>
      <w:lvlJc w:val="right"/>
      <w:pPr>
        <w:ind w:left="2083" w:hanging="180"/>
      </w:pPr>
    </w:lvl>
    <w:lvl w:ilvl="3" w:tplc="0C09000F">
      <w:start w:val="1"/>
      <w:numFmt w:val="decimal"/>
      <w:lvlText w:val="%4."/>
      <w:lvlJc w:val="left"/>
      <w:pPr>
        <w:ind w:left="2803" w:hanging="360"/>
      </w:pPr>
    </w:lvl>
    <w:lvl w:ilvl="4" w:tplc="0C090019">
      <w:start w:val="1"/>
      <w:numFmt w:val="lowerLetter"/>
      <w:lvlText w:val="%5."/>
      <w:lvlJc w:val="left"/>
      <w:pPr>
        <w:ind w:left="3523" w:hanging="360"/>
      </w:pPr>
    </w:lvl>
    <w:lvl w:ilvl="5" w:tplc="0C09001B">
      <w:start w:val="1"/>
      <w:numFmt w:val="lowerRoman"/>
      <w:lvlText w:val="%6."/>
      <w:lvlJc w:val="right"/>
      <w:pPr>
        <w:ind w:left="4243" w:hanging="180"/>
      </w:pPr>
    </w:lvl>
    <w:lvl w:ilvl="6" w:tplc="0C09000F">
      <w:start w:val="1"/>
      <w:numFmt w:val="decimal"/>
      <w:lvlText w:val="%7."/>
      <w:lvlJc w:val="left"/>
      <w:pPr>
        <w:ind w:left="4963" w:hanging="360"/>
      </w:pPr>
    </w:lvl>
    <w:lvl w:ilvl="7" w:tplc="0C090019">
      <w:start w:val="1"/>
      <w:numFmt w:val="lowerLetter"/>
      <w:lvlText w:val="%8."/>
      <w:lvlJc w:val="left"/>
      <w:pPr>
        <w:ind w:left="5683" w:hanging="360"/>
      </w:pPr>
    </w:lvl>
    <w:lvl w:ilvl="8" w:tplc="0C09001B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0326FDA"/>
    <w:multiLevelType w:val="hybridMultilevel"/>
    <w:tmpl w:val="B9CC7D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51E87"/>
    <w:multiLevelType w:val="hybridMultilevel"/>
    <w:tmpl w:val="C11A7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234E9B"/>
    <w:multiLevelType w:val="hybridMultilevel"/>
    <w:tmpl w:val="F104A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FB066A"/>
    <w:multiLevelType w:val="hybridMultilevel"/>
    <w:tmpl w:val="757C9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F729A"/>
    <w:multiLevelType w:val="hybridMultilevel"/>
    <w:tmpl w:val="AB6272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B2BCD"/>
    <w:multiLevelType w:val="hybridMultilevel"/>
    <w:tmpl w:val="91364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5F8"/>
    <w:multiLevelType w:val="hybridMultilevel"/>
    <w:tmpl w:val="47C26CF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5E965AAC"/>
    <w:multiLevelType w:val="hybridMultilevel"/>
    <w:tmpl w:val="D938BD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3" w15:restartNumberingAfterBreak="0">
    <w:nsid w:val="5FCD0FEF"/>
    <w:multiLevelType w:val="hybridMultilevel"/>
    <w:tmpl w:val="C826D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C4010"/>
    <w:multiLevelType w:val="hybridMultilevel"/>
    <w:tmpl w:val="C43E2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DA16F2"/>
    <w:multiLevelType w:val="hybridMultilevel"/>
    <w:tmpl w:val="EC4A5CE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640727B"/>
    <w:multiLevelType w:val="multilevel"/>
    <w:tmpl w:val="6B1228C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BB2C10"/>
    <w:multiLevelType w:val="hybridMultilevel"/>
    <w:tmpl w:val="382A19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E70E9"/>
    <w:multiLevelType w:val="hybridMultilevel"/>
    <w:tmpl w:val="7C7031FE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DC1597D"/>
    <w:multiLevelType w:val="hybridMultilevel"/>
    <w:tmpl w:val="BD9E0E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9224D"/>
    <w:multiLevelType w:val="hybridMultilevel"/>
    <w:tmpl w:val="56241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A91596"/>
    <w:multiLevelType w:val="hybridMultilevel"/>
    <w:tmpl w:val="46406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A2DDC"/>
    <w:multiLevelType w:val="hybridMultilevel"/>
    <w:tmpl w:val="66FE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033058">
    <w:abstractNumId w:val="21"/>
  </w:num>
  <w:num w:numId="2" w16cid:durableId="1440642268">
    <w:abstractNumId w:val="9"/>
  </w:num>
  <w:num w:numId="3" w16cid:durableId="676275149">
    <w:abstractNumId w:val="38"/>
  </w:num>
  <w:num w:numId="4" w16cid:durableId="105005539">
    <w:abstractNumId w:val="2"/>
  </w:num>
  <w:num w:numId="5" w16cid:durableId="417143716">
    <w:abstractNumId w:val="8"/>
  </w:num>
  <w:num w:numId="6" w16cid:durableId="180702527">
    <w:abstractNumId w:val="14"/>
  </w:num>
  <w:num w:numId="7" w16cid:durableId="1741713966">
    <w:abstractNumId w:val="42"/>
  </w:num>
  <w:num w:numId="8" w16cid:durableId="710882225">
    <w:abstractNumId w:val="27"/>
  </w:num>
  <w:num w:numId="9" w16cid:durableId="114473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358721">
    <w:abstractNumId w:val="17"/>
  </w:num>
  <w:num w:numId="11" w16cid:durableId="1432966812">
    <w:abstractNumId w:val="24"/>
  </w:num>
  <w:num w:numId="12" w16cid:durableId="385494741">
    <w:abstractNumId w:val="32"/>
  </w:num>
  <w:num w:numId="13" w16cid:durableId="1646082238">
    <w:abstractNumId w:val="35"/>
  </w:num>
  <w:num w:numId="14" w16cid:durableId="1727336342">
    <w:abstractNumId w:val="15"/>
  </w:num>
  <w:num w:numId="15" w16cid:durableId="1408697311">
    <w:abstractNumId w:val="31"/>
  </w:num>
  <w:num w:numId="16" w16cid:durableId="1856654865">
    <w:abstractNumId w:val="20"/>
  </w:num>
  <w:num w:numId="17" w16cid:durableId="1586109674">
    <w:abstractNumId w:val="16"/>
  </w:num>
  <w:num w:numId="18" w16cid:durableId="1362701790">
    <w:abstractNumId w:val="41"/>
  </w:num>
  <w:num w:numId="19" w16cid:durableId="1985622632">
    <w:abstractNumId w:val="26"/>
  </w:num>
  <w:num w:numId="20" w16cid:durableId="814879605">
    <w:abstractNumId w:val="34"/>
  </w:num>
  <w:num w:numId="21" w16cid:durableId="1647785191">
    <w:abstractNumId w:val="3"/>
  </w:num>
  <w:num w:numId="22" w16cid:durableId="260722123">
    <w:abstractNumId w:val="12"/>
  </w:num>
  <w:num w:numId="23" w16cid:durableId="1294556768">
    <w:abstractNumId w:val="30"/>
  </w:num>
  <w:num w:numId="24" w16cid:durableId="954557393">
    <w:abstractNumId w:val="10"/>
  </w:num>
  <w:num w:numId="25" w16cid:durableId="736510477">
    <w:abstractNumId w:val="18"/>
  </w:num>
  <w:num w:numId="26" w16cid:durableId="276371156">
    <w:abstractNumId w:val="25"/>
  </w:num>
  <w:num w:numId="27" w16cid:durableId="1792239009">
    <w:abstractNumId w:val="29"/>
  </w:num>
  <w:num w:numId="28" w16cid:durableId="1152329192">
    <w:abstractNumId w:val="39"/>
  </w:num>
  <w:num w:numId="29" w16cid:durableId="2085293259">
    <w:abstractNumId w:val="0"/>
  </w:num>
  <w:num w:numId="30" w16cid:durableId="1071656540">
    <w:abstractNumId w:val="37"/>
  </w:num>
  <w:num w:numId="31" w16cid:durableId="1403525639">
    <w:abstractNumId w:val="33"/>
  </w:num>
  <w:num w:numId="32" w16cid:durableId="1456414258">
    <w:abstractNumId w:val="28"/>
  </w:num>
  <w:num w:numId="33" w16cid:durableId="677080097">
    <w:abstractNumId w:val="22"/>
  </w:num>
  <w:num w:numId="34" w16cid:durableId="908538770">
    <w:abstractNumId w:val="40"/>
  </w:num>
  <w:num w:numId="35" w16cid:durableId="862788640">
    <w:abstractNumId w:val="5"/>
  </w:num>
  <w:num w:numId="36" w16cid:durableId="725641584">
    <w:abstractNumId w:val="19"/>
  </w:num>
  <w:num w:numId="37" w16cid:durableId="1234197779">
    <w:abstractNumId w:val="36"/>
  </w:num>
  <w:num w:numId="38" w16cid:durableId="166750032">
    <w:abstractNumId w:val="1"/>
  </w:num>
  <w:num w:numId="39" w16cid:durableId="1910378535">
    <w:abstractNumId w:val="7"/>
  </w:num>
  <w:num w:numId="40" w16cid:durableId="593516342">
    <w:abstractNumId w:val="4"/>
  </w:num>
  <w:num w:numId="41" w16cid:durableId="940795413">
    <w:abstractNumId w:val="6"/>
  </w:num>
  <w:num w:numId="42" w16cid:durableId="1339848558">
    <w:abstractNumId w:val="11"/>
  </w:num>
  <w:num w:numId="43" w16cid:durableId="1122578293">
    <w:abstractNumId w:val="23"/>
  </w:num>
  <w:num w:numId="44" w16cid:durableId="1644653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D8"/>
    <w:rsid w:val="00003F87"/>
    <w:rsid w:val="00017CF8"/>
    <w:rsid w:val="00021258"/>
    <w:rsid w:val="000267F8"/>
    <w:rsid w:val="000309BC"/>
    <w:rsid w:val="00041342"/>
    <w:rsid w:val="00042349"/>
    <w:rsid w:val="00050B5F"/>
    <w:rsid w:val="000837EE"/>
    <w:rsid w:val="000861BA"/>
    <w:rsid w:val="00096724"/>
    <w:rsid w:val="000A331D"/>
    <w:rsid w:val="000A5914"/>
    <w:rsid w:val="000A7B82"/>
    <w:rsid w:val="000A7DED"/>
    <w:rsid w:val="000B66DE"/>
    <w:rsid w:val="000B7275"/>
    <w:rsid w:val="000C051C"/>
    <w:rsid w:val="000C0FDF"/>
    <w:rsid w:val="000C4568"/>
    <w:rsid w:val="000E5933"/>
    <w:rsid w:val="000F4FA4"/>
    <w:rsid w:val="000F659D"/>
    <w:rsid w:val="00126573"/>
    <w:rsid w:val="00126AA6"/>
    <w:rsid w:val="00132A97"/>
    <w:rsid w:val="00157603"/>
    <w:rsid w:val="00162B7D"/>
    <w:rsid w:val="0016490B"/>
    <w:rsid w:val="001828A9"/>
    <w:rsid w:val="001866CD"/>
    <w:rsid w:val="00191727"/>
    <w:rsid w:val="0019384F"/>
    <w:rsid w:val="00196EFC"/>
    <w:rsid w:val="001A1906"/>
    <w:rsid w:val="001D5D5A"/>
    <w:rsid w:val="001D6D0B"/>
    <w:rsid w:val="001D75FA"/>
    <w:rsid w:val="001E1EF3"/>
    <w:rsid w:val="001E2840"/>
    <w:rsid w:val="001E6505"/>
    <w:rsid w:val="001F0820"/>
    <w:rsid w:val="001F3480"/>
    <w:rsid w:val="001F7266"/>
    <w:rsid w:val="00203D48"/>
    <w:rsid w:val="00206A62"/>
    <w:rsid w:val="00207C8A"/>
    <w:rsid w:val="00211135"/>
    <w:rsid w:val="002132B0"/>
    <w:rsid w:val="002137CB"/>
    <w:rsid w:val="00217B53"/>
    <w:rsid w:val="0022052F"/>
    <w:rsid w:val="00234E10"/>
    <w:rsid w:val="002356EA"/>
    <w:rsid w:val="00236888"/>
    <w:rsid w:val="0025248D"/>
    <w:rsid w:val="00252ABF"/>
    <w:rsid w:val="00260986"/>
    <w:rsid w:val="00260CCE"/>
    <w:rsid w:val="00263A60"/>
    <w:rsid w:val="00264781"/>
    <w:rsid w:val="002661FE"/>
    <w:rsid w:val="00271BF8"/>
    <w:rsid w:val="002728C5"/>
    <w:rsid w:val="00274FE2"/>
    <w:rsid w:val="00277250"/>
    <w:rsid w:val="002A174A"/>
    <w:rsid w:val="002B339E"/>
    <w:rsid w:val="002B621D"/>
    <w:rsid w:val="002C0A59"/>
    <w:rsid w:val="002C3D3C"/>
    <w:rsid w:val="002D26D6"/>
    <w:rsid w:val="002D37AB"/>
    <w:rsid w:val="002D3F96"/>
    <w:rsid w:val="002E0253"/>
    <w:rsid w:val="002F588A"/>
    <w:rsid w:val="00320EC3"/>
    <w:rsid w:val="003210BC"/>
    <w:rsid w:val="0033256F"/>
    <w:rsid w:val="003325D8"/>
    <w:rsid w:val="0033268A"/>
    <w:rsid w:val="0033381E"/>
    <w:rsid w:val="003342F8"/>
    <w:rsid w:val="0034242C"/>
    <w:rsid w:val="00344DDD"/>
    <w:rsid w:val="003503A2"/>
    <w:rsid w:val="00351169"/>
    <w:rsid w:val="00353E80"/>
    <w:rsid w:val="0035569B"/>
    <w:rsid w:val="0036173F"/>
    <w:rsid w:val="003672FF"/>
    <w:rsid w:val="003676E5"/>
    <w:rsid w:val="00376AD8"/>
    <w:rsid w:val="003968B3"/>
    <w:rsid w:val="003A2C64"/>
    <w:rsid w:val="003A7DDD"/>
    <w:rsid w:val="003B27DD"/>
    <w:rsid w:val="003B56AC"/>
    <w:rsid w:val="003B66E2"/>
    <w:rsid w:val="003D25DC"/>
    <w:rsid w:val="003D4DF7"/>
    <w:rsid w:val="003F55D7"/>
    <w:rsid w:val="003F6672"/>
    <w:rsid w:val="003F6B59"/>
    <w:rsid w:val="004002FB"/>
    <w:rsid w:val="00413256"/>
    <w:rsid w:val="00416CCD"/>
    <w:rsid w:val="00425EDC"/>
    <w:rsid w:val="00426492"/>
    <w:rsid w:val="0043081C"/>
    <w:rsid w:val="00441473"/>
    <w:rsid w:val="004647D8"/>
    <w:rsid w:val="00465C83"/>
    <w:rsid w:val="004720D0"/>
    <w:rsid w:val="00477497"/>
    <w:rsid w:val="0048266F"/>
    <w:rsid w:val="00483F4C"/>
    <w:rsid w:val="004969A0"/>
    <w:rsid w:val="004A0F34"/>
    <w:rsid w:val="004A16FF"/>
    <w:rsid w:val="004A4E34"/>
    <w:rsid w:val="004B3040"/>
    <w:rsid w:val="004B7A24"/>
    <w:rsid w:val="004C3495"/>
    <w:rsid w:val="004C5C62"/>
    <w:rsid w:val="004D1895"/>
    <w:rsid w:val="004E1A24"/>
    <w:rsid w:val="004E3561"/>
    <w:rsid w:val="004E3715"/>
    <w:rsid w:val="004E5607"/>
    <w:rsid w:val="004F1BD0"/>
    <w:rsid w:val="004F4CEF"/>
    <w:rsid w:val="004F6F3C"/>
    <w:rsid w:val="00504A42"/>
    <w:rsid w:val="00505655"/>
    <w:rsid w:val="00506C9E"/>
    <w:rsid w:val="005202B4"/>
    <w:rsid w:val="00525C5C"/>
    <w:rsid w:val="0052727A"/>
    <w:rsid w:val="005409B2"/>
    <w:rsid w:val="005421DE"/>
    <w:rsid w:val="00543901"/>
    <w:rsid w:val="0055089A"/>
    <w:rsid w:val="00550E87"/>
    <w:rsid w:val="00552774"/>
    <w:rsid w:val="005560D8"/>
    <w:rsid w:val="005571B4"/>
    <w:rsid w:val="0058174E"/>
    <w:rsid w:val="00582007"/>
    <w:rsid w:val="005843EA"/>
    <w:rsid w:val="0058456D"/>
    <w:rsid w:val="0058457B"/>
    <w:rsid w:val="005859D2"/>
    <w:rsid w:val="005935D5"/>
    <w:rsid w:val="005B0586"/>
    <w:rsid w:val="005C76FB"/>
    <w:rsid w:val="005E0BDF"/>
    <w:rsid w:val="005E0E85"/>
    <w:rsid w:val="005E2555"/>
    <w:rsid w:val="005E5887"/>
    <w:rsid w:val="005F1263"/>
    <w:rsid w:val="005F2A2A"/>
    <w:rsid w:val="005F6EDD"/>
    <w:rsid w:val="006127FB"/>
    <w:rsid w:val="00624CFA"/>
    <w:rsid w:val="00627060"/>
    <w:rsid w:val="006343B4"/>
    <w:rsid w:val="006363C9"/>
    <w:rsid w:val="006459DC"/>
    <w:rsid w:val="00646043"/>
    <w:rsid w:val="00654367"/>
    <w:rsid w:val="006603B5"/>
    <w:rsid w:val="00670635"/>
    <w:rsid w:val="006707A7"/>
    <w:rsid w:val="00672A78"/>
    <w:rsid w:val="006736B9"/>
    <w:rsid w:val="00674EC9"/>
    <w:rsid w:val="006766A8"/>
    <w:rsid w:val="00680272"/>
    <w:rsid w:val="00682D94"/>
    <w:rsid w:val="0068576D"/>
    <w:rsid w:val="0069101D"/>
    <w:rsid w:val="00697F82"/>
    <w:rsid w:val="006A30F1"/>
    <w:rsid w:val="006A742A"/>
    <w:rsid w:val="006B1D1F"/>
    <w:rsid w:val="006B50CE"/>
    <w:rsid w:val="006C3285"/>
    <w:rsid w:val="006D4544"/>
    <w:rsid w:val="006E16ED"/>
    <w:rsid w:val="006F0762"/>
    <w:rsid w:val="006F1282"/>
    <w:rsid w:val="006F40A0"/>
    <w:rsid w:val="006F4CDE"/>
    <w:rsid w:val="006F4CF8"/>
    <w:rsid w:val="0070280A"/>
    <w:rsid w:val="00707B5B"/>
    <w:rsid w:val="00710DCC"/>
    <w:rsid w:val="00720233"/>
    <w:rsid w:val="00723B78"/>
    <w:rsid w:val="00726FDD"/>
    <w:rsid w:val="00744BF9"/>
    <w:rsid w:val="00746741"/>
    <w:rsid w:val="00751D2B"/>
    <w:rsid w:val="00753313"/>
    <w:rsid w:val="00754C77"/>
    <w:rsid w:val="00757B5F"/>
    <w:rsid w:val="007719EE"/>
    <w:rsid w:val="007744CB"/>
    <w:rsid w:val="00776705"/>
    <w:rsid w:val="00783028"/>
    <w:rsid w:val="007859F3"/>
    <w:rsid w:val="007906D7"/>
    <w:rsid w:val="0079153D"/>
    <w:rsid w:val="007A0C44"/>
    <w:rsid w:val="007C5D59"/>
    <w:rsid w:val="007C7092"/>
    <w:rsid w:val="007E04F0"/>
    <w:rsid w:val="007E168B"/>
    <w:rsid w:val="007E364F"/>
    <w:rsid w:val="007E571D"/>
    <w:rsid w:val="007F09BB"/>
    <w:rsid w:val="00800F76"/>
    <w:rsid w:val="00803624"/>
    <w:rsid w:val="00811A72"/>
    <w:rsid w:val="00816C6C"/>
    <w:rsid w:val="008244DE"/>
    <w:rsid w:val="00832E06"/>
    <w:rsid w:val="008357CF"/>
    <w:rsid w:val="0084132A"/>
    <w:rsid w:val="0085326D"/>
    <w:rsid w:val="00855A76"/>
    <w:rsid w:val="00860C23"/>
    <w:rsid w:val="0086232D"/>
    <w:rsid w:val="00863712"/>
    <w:rsid w:val="0087458B"/>
    <w:rsid w:val="00875D06"/>
    <w:rsid w:val="008821D6"/>
    <w:rsid w:val="0089719C"/>
    <w:rsid w:val="008B0341"/>
    <w:rsid w:val="008B693E"/>
    <w:rsid w:val="008C1083"/>
    <w:rsid w:val="008D0377"/>
    <w:rsid w:val="008D55FB"/>
    <w:rsid w:val="008E0A77"/>
    <w:rsid w:val="008E2EC7"/>
    <w:rsid w:val="008E3B2A"/>
    <w:rsid w:val="008E3F0A"/>
    <w:rsid w:val="00904B3D"/>
    <w:rsid w:val="009074A4"/>
    <w:rsid w:val="009142E9"/>
    <w:rsid w:val="00917349"/>
    <w:rsid w:val="0091771C"/>
    <w:rsid w:val="00920F22"/>
    <w:rsid w:val="00921EAC"/>
    <w:rsid w:val="00934F4C"/>
    <w:rsid w:val="0094246D"/>
    <w:rsid w:val="0095138D"/>
    <w:rsid w:val="00954913"/>
    <w:rsid w:val="00962157"/>
    <w:rsid w:val="00962AA8"/>
    <w:rsid w:val="009661B3"/>
    <w:rsid w:val="00971DC4"/>
    <w:rsid w:val="009767DA"/>
    <w:rsid w:val="00990AF6"/>
    <w:rsid w:val="00990F8C"/>
    <w:rsid w:val="0099634A"/>
    <w:rsid w:val="00996D26"/>
    <w:rsid w:val="009A0A57"/>
    <w:rsid w:val="009B09A5"/>
    <w:rsid w:val="009B0AA8"/>
    <w:rsid w:val="009B0C51"/>
    <w:rsid w:val="009B0F84"/>
    <w:rsid w:val="009C76F9"/>
    <w:rsid w:val="009D08C9"/>
    <w:rsid w:val="009D73ED"/>
    <w:rsid w:val="009E355D"/>
    <w:rsid w:val="009E369C"/>
    <w:rsid w:val="009F02C1"/>
    <w:rsid w:val="00A009F7"/>
    <w:rsid w:val="00A210A4"/>
    <w:rsid w:val="00A245EB"/>
    <w:rsid w:val="00A25AC3"/>
    <w:rsid w:val="00A25D56"/>
    <w:rsid w:val="00A25D71"/>
    <w:rsid w:val="00A26AA7"/>
    <w:rsid w:val="00A3249C"/>
    <w:rsid w:val="00A34C57"/>
    <w:rsid w:val="00A34EC6"/>
    <w:rsid w:val="00A4118D"/>
    <w:rsid w:val="00A41803"/>
    <w:rsid w:val="00A42F80"/>
    <w:rsid w:val="00A70BC2"/>
    <w:rsid w:val="00A74A46"/>
    <w:rsid w:val="00A844E4"/>
    <w:rsid w:val="00A85BAD"/>
    <w:rsid w:val="00A91860"/>
    <w:rsid w:val="00A94E03"/>
    <w:rsid w:val="00A95E5E"/>
    <w:rsid w:val="00A97032"/>
    <w:rsid w:val="00AA08B9"/>
    <w:rsid w:val="00AA1BA0"/>
    <w:rsid w:val="00AB24C8"/>
    <w:rsid w:val="00AC68DE"/>
    <w:rsid w:val="00AC7BF2"/>
    <w:rsid w:val="00AD1DB0"/>
    <w:rsid w:val="00AE5CE9"/>
    <w:rsid w:val="00AE6400"/>
    <w:rsid w:val="00AF54F4"/>
    <w:rsid w:val="00AF74B0"/>
    <w:rsid w:val="00B027C9"/>
    <w:rsid w:val="00B04923"/>
    <w:rsid w:val="00B07D24"/>
    <w:rsid w:val="00B13D29"/>
    <w:rsid w:val="00B14328"/>
    <w:rsid w:val="00B222A7"/>
    <w:rsid w:val="00B31D33"/>
    <w:rsid w:val="00B519E6"/>
    <w:rsid w:val="00B5558A"/>
    <w:rsid w:val="00B569A7"/>
    <w:rsid w:val="00B569E6"/>
    <w:rsid w:val="00B60D08"/>
    <w:rsid w:val="00B66018"/>
    <w:rsid w:val="00B72145"/>
    <w:rsid w:val="00B7454F"/>
    <w:rsid w:val="00B75877"/>
    <w:rsid w:val="00B75FF2"/>
    <w:rsid w:val="00B8559C"/>
    <w:rsid w:val="00B91FCA"/>
    <w:rsid w:val="00B95171"/>
    <w:rsid w:val="00B95D26"/>
    <w:rsid w:val="00BA15D5"/>
    <w:rsid w:val="00BA1AA9"/>
    <w:rsid w:val="00BA396B"/>
    <w:rsid w:val="00BB097D"/>
    <w:rsid w:val="00BB1729"/>
    <w:rsid w:val="00BB7CBA"/>
    <w:rsid w:val="00BC4D3F"/>
    <w:rsid w:val="00BC76AD"/>
    <w:rsid w:val="00BD0944"/>
    <w:rsid w:val="00BD1ED3"/>
    <w:rsid w:val="00BD383C"/>
    <w:rsid w:val="00BD5536"/>
    <w:rsid w:val="00BD6619"/>
    <w:rsid w:val="00BE6863"/>
    <w:rsid w:val="00BF1B45"/>
    <w:rsid w:val="00BF2428"/>
    <w:rsid w:val="00BF24D9"/>
    <w:rsid w:val="00BF416D"/>
    <w:rsid w:val="00C070C1"/>
    <w:rsid w:val="00C104C2"/>
    <w:rsid w:val="00C14B03"/>
    <w:rsid w:val="00C20084"/>
    <w:rsid w:val="00C302FE"/>
    <w:rsid w:val="00C423C9"/>
    <w:rsid w:val="00C43530"/>
    <w:rsid w:val="00C52737"/>
    <w:rsid w:val="00C56885"/>
    <w:rsid w:val="00C62C32"/>
    <w:rsid w:val="00C669EE"/>
    <w:rsid w:val="00C72C33"/>
    <w:rsid w:val="00C753D6"/>
    <w:rsid w:val="00C758FA"/>
    <w:rsid w:val="00C9579D"/>
    <w:rsid w:val="00C977CE"/>
    <w:rsid w:val="00CA33D8"/>
    <w:rsid w:val="00CB3FF4"/>
    <w:rsid w:val="00CB6B24"/>
    <w:rsid w:val="00CC3DC4"/>
    <w:rsid w:val="00CC5CD0"/>
    <w:rsid w:val="00CD10BB"/>
    <w:rsid w:val="00CE399B"/>
    <w:rsid w:val="00CE4304"/>
    <w:rsid w:val="00CE4908"/>
    <w:rsid w:val="00CE49FB"/>
    <w:rsid w:val="00CE7BDB"/>
    <w:rsid w:val="00CE7CB8"/>
    <w:rsid w:val="00CF0065"/>
    <w:rsid w:val="00D1117A"/>
    <w:rsid w:val="00D13873"/>
    <w:rsid w:val="00D20E24"/>
    <w:rsid w:val="00D27931"/>
    <w:rsid w:val="00D31399"/>
    <w:rsid w:val="00D37616"/>
    <w:rsid w:val="00D40DAB"/>
    <w:rsid w:val="00D44083"/>
    <w:rsid w:val="00D55954"/>
    <w:rsid w:val="00D61C6A"/>
    <w:rsid w:val="00D71030"/>
    <w:rsid w:val="00D727E5"/>
    <w:rsid w:val="00D752A5"/>
    <w:rsid w:val="00D77519"/>
    <w:rsid w:val="00D8389F"/>
    <w:rsid w:val="00D95B8D"/>
    <w:rsid w:val="00DA56AF"/>
    <w:rsid w:val="00DA5CD3"/>
    <w:rsid w:val="00DA7A9B"/>
    <w:rsid w:val="00DB48E4"/>
    <w:rsid w:val="00DB6A3C"/>
    <w:rsid w:val="00DB74F7"/>
    <w:rsid w:val="00DC0E06"/>
    <w:rsid w:val="00DC200B"/>
    <w:rsid w:val="00DE0658"/>
    <w:rsid w:val="00DE156C"/>
    <w:rsid w:val="00DE59A6"/>
    <w:rsid w:val="00DE6865"/>
    <w:rsid w:val="00DE7FDE"/>
    <w:rsid w:val="00DF08ED"/>
    <w:rsid w:val="00DF1603"/>
    <w:rsid w:val="00DF52CD"/>
    <w:rsid w:val="00DF57C7"/>
    <w:rsid w:val="00E004DF"/>
    <w:rsid w:val="00E1365F"/>
    <w:rsid w:val="00E178BA"/>
    <w:rsid w:val="00E2575C"/>
    <w:rsid w:val="00E337BD"/>
    <w:rsid w:val="00E4403E"/>
    <w:rsid w:val="00E46D2F"/>
    <w:rsid w:val="00E56FB3"/>
    <w:rsid w:val="00E6104A"/>
    <w:rsid w:val="00E618AC"/>
    <w:rsid w:val="00E678F9"/>
    <w:rsid w:val="00E713CA"/>
    <w:rsid w:val="00E75F3A"/>
    <w:rsid w:val="00E84E94"/>
    <w:rsid w:val="00E851A1"/>
    <w:rsid w:val="00E869D3"/>
    <w:rsid w:val="00E90833"/>
    <w:rsid w:val="00E934B4"/>
    <w:rsid w:val="00EA5FAD"/>
    <w:rsid w:val="00EA69DA"/>
    <w:rsid w:val="00EA7A56"/>
    <w:rsid w:val="00EA7BFE"/>
    <w:rsid w:val="00EB47C0"/>
    <w:rsid w:val="00EB74C0"/>
    <w:rsid w:val="00EB7CEE"/>
    <w:rsid w:val="00EC2FD5"/>
    <w:rsid w:val="00ED4A31"/>
    <w:rsid w:val="00EF60B3"/>
    <w:rsid w:val="00EF7971"/>
    <w:rsid w:val="00F0234F"/>
    <w:rsid w:val="00F16558"/>
    <w:rsid w:val="00F21068"/>
    <w:rsid w:val="00F243D2"/>
    <w:rsid w:val="00F312EE"/>
    <w:rsid w:val="00F31FDD"/>
    <w:rsid w:val="00F352CE"/>
    <w:rsid w:val="00F80470"/>
    <w:rsid w:val="00F80C97"/>
    <w:rsid w:val="00F87542"/>
    <w:rsid w:val="00F94B21"/>
    <w:rsid w:val="00FB53FF"/>
    <w:rsid w:val="00FC07CB"/>
    <w:rsid w:val="00FC37A8"/>
    <w:rsid w:val="00FC5722"/>
    <w:rsid w:val="00FD2023"/>
    <w:rsid w:val="00FD63BA"/>
    <w:rsid w:val="00FD6E74"/>
    <w:rsid w:val="00FE4D98"/>
    <w:rsid w:val="00FF2964"/>
    <w:rsid w:val="00FF4F4D"/>
    <w:rsid w:val="00FF767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504F5"/>
  <w15:docId w15:val="{3F2F5746-511F-4A7F-8CAD-7CD1056F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A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0A57"/>
  </w:style>
  <w:style w:type="paragraph" w:styleId="Footer">
    <w:name w:val="footer"/>
    <w:basedOn w:val="Normal"/>
    <w:link w:val="FooterChar"/>
    <w:uiPriority w:val="99"/>
    <w:unhideWhenUsed/>
    <w:rsid w:val="009A0A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0A57"/>
  </w:style>
  <w:style w:type="paragraph" w:styleId="ListParagraph">
    <w:name w:val="List Paragraph"/>
    <w:basedOn w:val="Normal"/>
    <w:uiPriority w:val="34"/>
    <w:qFormat/>
    <w:rsid w:val="00E46D2F"/>
    <w:pPr>
      <w:ind w:left="720"/>
      <w:contextualSpacing/>
    </w:pPr>
  </w:style>
  <w:style w:type="table" w:styleId="TableGrid">
    <w:name w:val="Table Grid"/>
    <w:basedOn w:val="TableNormal"/>
    <w:uiPriority w:val="39"/>
    <w:rsid w:val="000C0FDF"/>
    <w:pPr>
      <w:widowControl/>
      <w:spacing w:after="0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D1F"/>
    <w:pPr>
      <w:widowControl/>
      <w:spacing w:after="0"/>
    </w:pPr>
    <w:rPr>
      <w:lang w:val="en-AU"/>
    </w:rPr>
  </w:style>
  <w:style w:type="table" w:styleId="PlainTable4">
    <w:name w:val="Plain Table 4"/>
    <w:basedOn w:val="TableNormal"/>
    <w:uiPriority w:val="44"/>
    <w:rsid w:val="00A4180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unhideWhenUsed/>
    <w:rsid w:val="00680272"/>
  </w:style>
  <w:style w:type="character" w:styleId="CommentReference">
    <w:name w:val="annotation reference"/>
    <w:basedOn w:val="DefaultParagraphFont"/>
    <w:uiPriority w:val="99"/>
    <w:semiHidden/>
    <w:unhideWhenUsed/>
    <w:rsid w:val="00041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3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2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B467-1CF1-47CD-A086-87496418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Sunny Seuseu</dc:creator>
  <cp:lastModifiedBy>Sunny Seuseu</cp:lastModifiedBy>
  <cp:revision>3</cp:revision>
  <cp:lastPrinted>2021-11-22T08:10:00Z</cp:lastPrinted>
  <dcterms:created xsi:type="dcterms:W3CDTF">2023-11-07T16:30:00Z</dcterms:created>
  <dcterms:modified xsi:type="dcterms:W3CDTF">2023-11-07T16:45:00Z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2021-02-24T00:00:00Z</vt:filetime>
  </property>
</Properties>
</file>