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5072" w14:textId="7213C9AD" w:rsidR="007A733A" w:rsidRPr="00014272" w:rsidRDefault="00305642" w:rsidP="004237E2">
      <w:pPr>
        <w:pStyle w:val="Title"/>
        <w:jc w:val="center"/>
        <w:rPr>
          <w:b/>
          <w:sz w:val="48"/>
        </w:rPr>
      </w:pPr>
      <w:r>
        <w:rPr>
          <w:b/>
          <w:sz w:val="48"/>
        </w:rPr>
        <w:t xml:space="preserve">Pacific </w:t>
      </w:r>
      <w:r w:rsidR="004237E2">
        <w:rPr>
          <w:b/>
          <w:sz w:val="48"/>
        </w:rPr>
        <w:t>Islands Marine and Ocean Services</w:t>
      </w:r>
      <w:r>
        <w:rPr>
          <w:b/>
          <w:sz w:val="48"/>
        </w:rPr>
        <w:t xml:space="preserve"> Panel</w:t>
      </w:r>
      <w:r w:rsidR="00EA1CEA">
        <w:rPr>
          <w:b/>
          <w:sz w:val="48"/>
        </w:rPr>
        <w:t xml:space="preserve"> Meeting</w:t>
      </w:r>
    </w:p>
    <w:p w14:paraId="19F8D3F4" w14:textId="58FA8413" w:rsidR="00305642" w:rsidRPr="00EA1CEA" w:rsidRDefault="004237E2" w:rsidP="004237E2">
      <w:pPr>
        <w:spacing w:after="0" w:line="240" w:lineRule="auto"/>
        <w:jc w:val="center"/>
        <w:rPr>
          <w:i/>
          <w:sz w:val="28"/>
          <w:szCs w:val="18"/>
        </w:rPr>
      </w:pPr>
      <w:r>
        <w:rPr>
          <w:i/>
          <w:sz w:val="28"/>
          <w:szCs w:val="18"/>
        </w:rPr>
        <w:t>VIP TATTE</w:t>
      </w:r>
      <w:r w:rsidR="00A450CA">
        <w:rPr>
          <w:i/>
          <w:sz w:val="28"/>
          <w:szCs w:val="18"/>
        </w:rPr>
        <w:t xml:space="preserve"> </w:t>
      </w:r>
      <w:r w:rsidR="00605A42">
        <w:rPr>
          <w:i/>
          <w:sz w:val="28"/>
          <w:szCs w:val="18"/>
        </w:rPr>
        <w:t>Conference room</w:t>
      </w:r>
    </w:p>
    <w:p w14:paraId="67DAE3E2" w14:textId="6600C2E6" w:rsidR="009B2949" w:rsidRPr="005F2C2F" w:rsidRDefault="00305642" w:rsidP="005F2C2F">
      <w:pPr>
        <w:spacing w:after="0" w:line="240" w:lineRule="auto"/>
        <w:jc w:val="center"/>
        <w:rPr>
          <w:i/>
          <w:sz w:val="28"/>
          <w:szCs w:val="18"/>
        </w:rPr>
      </w:pPr>
      <w:r w:rsidRPr="00EA1CEA">
        <w:rPr>
          <w:i/>
          <w:sz w:val="28"/>
          <w:szCs w:val="18"/>
        </w:rPr>
        <w:t>5</w:t>
      </w:r>
      <w:r w:rsidR="00215743" w:rsidRPr="00EA1CEA">
        <w:rPr>
          <w:i/>
          <w:sz w:val="28"/>
          <w:szCs w:val="18"/>
        </w:rPr>
        <w:t xml:space="preserve"> August</w:t>
      </w:r>
      <w:r w:rsidR="005A286F">
        <w:rPr>
          <w:i/>
          <w:sz w:val="28"/>
          <w:szCs w:val="18"/>
        </w:rPr>
        <w:t xml:space="preserve"> </w:t>
      </w:r>
      <w:r w:rsidR="000472E8">
        <w:rPr>
          <w:i/>
          <w:sz w:val="28"/>
          <w:szCs w:val="18"/>
        </w:rPr>
        <w:t xml:space="preserve">2019, </w:t>
      </w:r>
      <w:r w:rsidR="000472E8" w:rsidRPr="00793552">
        <w:rPr>
          <w:i/>
          <w:sz w:val="28"/>
          <w:szCs w:val="18"/>
        </w:rPr>
        <w:t xml:space="preserve">Venue: </w:t>
      </w:r>
      <w:r w:rsidR="005F2C2F">
        <w:rPr>
          <w:i/>
          <w:sz w:val="28"/>
          <w:szCs w:val="18"/>
        </w:rPr>
        <w:t xml:space="preserve">Tui Atua </w:t>
      </w:r>
      <w:proofErr w:type="spellStart"/>
      <w:r w:rsidR="005F2C2F">
        <w:rPr>
          <w:i/>
          <w:sz w:val="28"/>
          <w:szCs w:val="18"/>
        </w:rPr>
        <w:t>Tupua</w:t>
      </w:r>
      <w:proofErr w:type="spellEnd"/>
      <w:r w:rsidR="005F2C2F">
        <w:rPr>
          <w:i/>
          <w:sz w:val="28"/>
          <w:szCs w:val="18"/>
        </w:rPr>
        <w:t xml:space="preserve"> </w:t>
      </w:r>
      <w:proofErr w:type="spellStart"/>
      <w:r w:rsidR="005F2C2F">
        <w:rPr>
          <w:i/>
          <w:sz w:val="28"/>
          <w:szCs w:val="18"/>
        </w:rPr>
        <w:t>Tamasese</w:t>
      </w:r>
      <w:proofErr w:type="spellEnd"/>
      <w:r w:rsidR="005F2C2F">
        <w:rPr>
          <w:i/>
          <w:sz w:val="28"/>
          <w:szCs w:val="18"/>
        </w:rPr>
        <w:t xml:space="preserve"> </w:t>
      </w:r>
      <w:proofErr w:type="spellStart"/>
      <w:r w:rsidR="005F2C2F">
        <w:rPr>
          <w:i/>
          <w:sz w:val="28"/>
          <w:szCs w:val="18"/>
        </w:rPr>
        <w:t>Efi</w:t>
      </w:r>
      <w:proofErr w:type="spellEnd"/>
      <w:r w:rsidR="005F2C2F">
        <w:rPr>
          <w:i/>
          <w:sz w:val="28"/>
          <w:szCs w:val="18"/>
        </w:rPr>
        <w:t xml:space="preserve"> Building (TATTE)</w:t>
      </w:r>
    </w:p>
    <w:p w14:paraId="681C3136" w14:textId="5D7836CB" w:rsidR="00977123" w:rsidRPr="002B5857" w:rsidRDefault="00977123" w:rsidP="00977123">
      <w:pPr>
        <w:rPr>
          <w:b/>
          <w:sz w:val="24"/>
          <w:szCs w:val="24"/>
        </w:rPr>
      </w:pPr>
      <w:r w:rsidRPr="002B5857">
        <w:rPr>
          <w:b/>
          <w:sz w:val="24"/>
          <w:szCs w:val="24"/>
        </w:rPr>
        <w:t>Background</w:t>
      </w:r>
    </w:p>
    <w:p w14:paraId="3ADCBFC3" w14:textId="681C18F1" w:rsidR="00305642" w:rsidRPr="00D93729" w:rsidRDefault="004237E2" w:rsidP="00355F3E">
      <w:pPr>
        <w:jc w:val="both"/>
        <w:rPr>
          <w:color w:val="FF0000"/>
          <w:sz w:val="24"/>
          <w:szCs w:val="24"/>
        </w:rPr>
      </w:pPr>
      <w:r w:rsidRPr="004237E2">
        <w:rPr>
          <w:sz w:val="24"/>
          <w:szCs w:val="24"/>
        </w:rPr>
        <w:t>The purpose of the PIMOS</w:t>
      </w:r>
      <w:r w:rsidR="00977123" w:rsidRPr="004237E2">
        <w:rPr>
          <w:sz w:val="24"/>
          <w:szCs w:val="24"/>
        </w:rPr>
        <w:t xml:space="preserve"> Panel is to provide technical advice to th</w:t>
      </w:r>
      <w:r>
        <w:rPr>
          <w:sz w:val="24"/>
          <w:szCs w:val="24"/>
        </w:rPr>
        <w:t xml:space="preserve">e PMC on matters related to marine and ocean services. </w:t>
      </w:r>
      <w:r w:rsidR="00977123" w:rsidRPr="004237E2">
        <w:rPr>
          <w:sz w:val="24"/>
          <w:szCs w:val="24"/>
        </w:rPr>
        <w:t>The Pre-PMC meeting is an opportunity for the panel members to discuss issues of importance to the panel and continue progress of outstanding activities.</w:t>
      </w:r>
    </w:p>
    <w:p w14:paraId="240D8BC3" w14:textId="77777777" w:rsidR="008E6176" w:rsidRPr="002B5857" w:rsidRDefault="008E6176" w:rsidP="00014272">
      <w:pPr>
        <w:jc w:val="both"/>
        <w:rPr>
          <w:b/>
          <w:sz w:val="24"/>
          <w:szCs w:val="24"/>
        </w:rPr>
      </w:pPr>
      <w:r w:rsidRPr="002B5857">
        <w:rPr>
          <w:b/>
          <w:sz w:val="24"/>
          <w:szCs w:val="24"/>
        </w:rPr>
        <w:t>Objectives:</w:t>
      </w:r>
    </w:p>
    <w:p w14:paraId="7D2CA40F" w14:textId="7946D409" w:rsidR="002B5857" w:rsidRDefault="002B5857" w:rsidP="008911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Update on PIMOS work plan</w:t>
      </w:r>
    </w:p>
    <w:p w14:paraId="2D415814" w14:textId="329D3DE4" w:rsidR="002B5857" w:rsidRDefault="002B5857" w:rsidP="008911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key priorities for PIMOS (working papers) </w:t>
      </w:r>
    </w:p>
    <w:p w14:paraId="1C5DA4C6" w14:textId="3F5D4C59" w:rsidR="008911D7" w:rsidRDefault="002B5857" w:rsidP="008911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 for PMC 5  </w:t>
      </w:r>
    </w:p>
    <w:p w14:paraId="3E03A539" w14:textId="58B3726D" w:rsidR="009B2949" w:rsidRDefault="009B2949" w:rsidP="008911D7">
      <w:pPr>
        <w:pStyle w:val="ListParagraph"/>
        <w:jc w:val="both"/>
        <w:rPr>
          <w:sz w:val="24"/>
          <w:szCs w:val="24"/>
        </w:rPr>
      </w:pPr>
    </w:p>
    <w:p w14:paraId="5B0CD133" w14:textId="18F5C02D" w:rsidR="00F06F4B" w:rsidRPr="00D93729" w:rsidRDefault="00F06F4B" w:rsidP="00F06F4B">
      <w:pPr>
        <w:pStyle w:val="ListParagraph"/>
        <w:ind w:left="0"/>
        <w:jc w:val="both"/>
        <w:rPr>
          <w:b/>
          <w:sz w:val="24"/>
          <w:szCs w:val="24"/>
        </w:rPr>
      </w:pPr>
      <w:r w:rsidRPr="002B5857">
        <w:rPr>
          <w:b/>
          <w:sz w:val="24"/>
          <w:szCs w:val="24"/>
        </w:rPr>
        <w:t>Desired outputs:</w:t>
      </w:r>
    </w:p>
    <w:p w14:paraId="1828332B" w14:textId="081B4FF1" w:rsidR="009B2949" w:rsidRDefault="002B5857" w:rsidP="00F06F4B">
      <w:pPr>
        <w:pStyle w:val="ListParagraph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PIMOS working papers ready for PMC5</w:t>
      </w:r>
    </w:p>
    <w:p w14:paraId="1AD6727F" w14:textId="5D0DB922" w:rsidR="002B5857" w:rsidRDefault="002B5857" w:rsidP="00F06F4B">
      <w:pPr>
        <w:pStyle w:val="ListParagraph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PIMOS work plan updated </w:t>
      </w:r>
    </w:p>
    <w:p w14:paraId="7C271C53" w14:textId="0376A99F" w:rsidR="009B2949" w:rsidRDefault="009B2949" w:rsidP="008911D7">
      <w:pPr>
        <w:pStyle w:val="ListParagraph"/>
        <w:jc w:val="both"/>
        <w:rPr>
          <w:sz w:val="24"/>
          <w:szCs w:val="24"/>
        </w:rPr>
      </w:pPr>
    </w:p>
    <w:p w14:paraId="2395FC00" w14:textId="6BCC4B78" w:rsidR="009B2949" w:rsidRPr="002B5857" w:rsidRDefault="009B2949" w:rsidP="009B2949">
      <w:pPr>
        <w:jc w:val="both"/>
        <w:rPr>
          <w:b/>
          <w:sz w:val="24"/>
          <w:szCs w:val="24"/>
        </w:rPr>
      </w:pPr>
      <w:r w:rsidRPr="002B5857">
        <w:rPr>
          <w:b/>
          <w:sz w:val="24"/>
          <w:szCs w:val="24"/>
        </w:rPr>
        <w:t>Agenda:</w:t>
      </w:r>
    </w:p>
    <w:tbl>
      <w:tblPr>
        <w:tblStyle w:val="TableGrid"/>
        <w:tblW w:w="5375" w:type="pct"/>
        <w:tblInd w:w="-431" w:type="dxa"/>
        <w:tblLook w:val="04A0" w:firstRow="1" w:lastRow="0" w:firstColumn="1" w:lastColumn="0" w:noHBand="0" w:noVBand="1"/>
      </w:tblPr>
      <w:tblGrid>
        <w:gridCol w:w="2412"/>
        <w:gridCol w:w="3117"/>
        <w:gridCol w:w="2836"/>
        <w:gridCol w:w="1985"/>
      </w:tblGrid>
      <w:tr w:rsidR="00355F3E" w:rsidRPr="008C091D" w14:paraId="0E676665" w14:textId="77777777" w:rsidTr="00C81480">
        <w:tc>
          <w:tcPr>
            <w:tcW w:w="1165" w:type="pct"/>
            <w:shd w:val="clear" w:color="auto" w:fill="BFBFBF" w:themeFill="background1" w:themeFillShade="BF"/>
          </w:tcPr>
          <w:p w14:paraId="68AF0AAA" w14:textId="77777777" w:rsidR="00BB0D0E" w:rsidRPr="008C091D" w:rsidRDefault="009C136A" w:rsidP="007962E7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Time</w:t>
            </w:r>
          </w:p>
        </w:tc>
        <w:tc>
          <w:tcPr>
            <w:tcW w:w="1506" w:type="pct"/>
            <w:shd w:val="clear" w:color="auto" w:fill="BFBFBF" w:themeFill="background1" w:themeFillShade="BF"/>
          </w:tcPr>
          <w:p w14:paraId="1E391B96" w14:textId="77777777" w:rsidR="00BB0D0E" w:rsidRPr="008C091D" w:rsidRDefault="00BB0D0E" w:rsidP="00BD0A46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Objectives</w:t>
            </w:r>
          </w:p>
        </w:tc>
        <w:tc>
          <w:tcPr>
            <w:tcW w:w="1370" w:type="pct"/>
            <w:shd w:val="clear" w:color="auto" w:fill="BFBFBF" w:themeFill="background1" w:themeFillShade="BF"/>
          </w:tcPr>
          <w:p w14:paraId="0FE41EB0" w14:textId="77777777" w:rsidR="00BB0D0E" w:rsidRPr="008C091D" w:rsidRDefault="00BB0D0E" w:rsidP="00BD0A46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Speakers</w:t>
            </w:r>
          </w:p>
        </w:tc>
        <w:tc>
          <w:tcPr>
            <w:tcW w:w="959" w:type="pct"/>
            <w:shd w:val="clear" w:color="auto" w:fill="BFBFBF" w:themeFill="background1" w:themeFillShade="BF"/>
          </w:tcPr>
          <w:p w14:paraId="3D7A0D92" w14:textId="0DF7936F" w:rsidR="00BB0D0E" w:rsidRPr="008C091D" w:rsidRDefault="009B2949" w:rsidP="00BD0A46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Outputs</w:t>
            </w:r>
          </w:p>
        </w:tc>
      </w:tr>
      <w:tr w:rsidR="00355F3E" w:rsidRPr="008C091D" w14:paraId="28426D26" w14:textId="77777777" w:rsidTr="00C81480">
        <w:tc>
          <w:tcPr>
            <w:tcW w:w="1165" w:type="pct"/>
            <w:shd w:val="clear" w:color="auto" w:fill="auto"/>
          </w:tcPr>
          <w:p w14:paraId="2FCFE7B1" w14:textId="3A20EC8A" w:rsidR="009C136A" w:rsidRPr="008C091D" w:rsidRDefault="00D35F84" w:rsidP="007962E7">
            <w:pPr>
              <w:rPr>
                <w:szCs w:val="23"/>
              </w:rPr>
            </w:pPr>
            <w:r w:rsidRPr="008C091D">
              <w:rPr>
                <w:szCs w:val="23"/>
              </w:rPr>
              <w:t>8.30</w:t>
            </w:r>
            <w:r w:rsidR="009B2949">
              <w:rPr>
                <w:szCs w:val="23"/>
              </w:rPr>
              <w:t>am</w:t>
            </w:r>
          </w:p>
        </w:tc>
        <w:tc>
          <w:tcPr>
            <w:tcW w:w="1506" w:type="pct"/>
            <w:shd w:val="clear" w:color="auto" w:fill="auto"/>
          </w:tcPr>
          <w:p w14:paraId="55F83137" w14:textId="77777777" w:rsidR="009C136A" w:rsidRPr="008C091D" w:rsidRDefault="009C136A" w:rsidP="00BD0A46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Registration </w:t>
            </w:r>
          </w:p>
        </w:tc>
        <w:tc>
          <w:tcPr>
            <w:tcW w:w="1370" w:type="pct"/>
            <w:shd w:val="clear" w:color="auto" w:fill="auto"/>
          </w:tcPr>
          <w:p w14:paraId="2D84E280" w14:textId="77777777" w:rsidR="009C136A" w:rsidRPr="008C091D" w:rsidRDefault="009C136A" w:rsidP="00BD0A46">
            <w:pPr>
              <w:rPr>
                <w:b/>
                <w:szCs w:val="23"/>
              </w:rPr>
            </w:pPr>
          </w:p>
        </w:tc>
        <w:tc>
          <w:tcPr>
            <w:tcW w:w="959" w:type="pct"/>
            <w:shd w:val="clear" w:color="auto" w:fill="auto"/>
          </w:tcPr>
          <w:p w14:paraId="5DF201F8" w14:textId="77777777" w:rsidR="009C136A" w:rsidRPr="008C091D" w:rsidRDefault="009C136A" w:rsidP="00BD0A46">
            <w:pPr>
              <w:rPr>
                <w:b/>
                <w:szCs w:val="23"/>
              </w:rPr>
            </w:pPr>
          </w:p>
        </w:tc>
      </w:tr>
      <w:tr w:rsidR="00355F3E" w:rsidRPr="008C091D" w14:paraId="34CA3778" w14:textId="77777777" w:rsidTr="00C81480">
        <w:trPr>
          <w:trHeight w:val="657"/>
        </w:trPr>
        <w:tc>
          <w:tcPr>
            <w:tcW w:w="1165" w:type="pct"/>
          </w:tcPr>
          <w:p w14:paraId="27A987B5" w14:textId="0F901C59" w:rsidR="003D2FC2" w:rsidRPr="00305642" w:rsidRDefault="00633671" w:rsidP="007962E7">
            <w:pPr>
              <w:rPr>
                <w:szCs w:val="23"/>
              </w:rPr>
            </w:pPr>
            <w:r w:rsidRPr="008C091D">
              <w:rPr>
                <w:szCs w:val="23"/>
              </w:rPr>
              <w:t>9.00</w:t>
            </w:r>
            <w:r w:rsidR="009B2949">
              <w:rPr>
                <w:szCs w:val="23"/>
              </w:rPr>
              <w:t>am</w:t>
            </w:r>
          </w:p>
        </w:tc>
        <w:tc>
          <w:tcPr>
            <w:tcW w:w="1506" w:type="pct"/>
          </w:tcPr>
          <w:p w14:paraId="377208C3" w14:textId="5458DE8A" w:rsidR="00D35F84" w:rsidRDefault="009C136A" w:rsidP="009C136A">
            <w:pPr>
              <w:rPr>
                <w:szCs w:val="23"/>
              </w:rPr>
            </w:pPr>
            <w:r w:rsidRPr="008C091D">
              <w:rPr>
                <w:szCs w:val="23"/>
              </w:rPr>
              <w:t>Welcome Rema</w:t>
            </w:r>
            <w:r w:rsidR="00305642">
              <w:rPr>
                <w:szCs w:val="23"/>
              </w:rPr>
              <w:t>rks</w:t>
            </w:r>
          </w:p>
          <w:p w14:paraId="2546E6F2" w14:textId="15C3E9E6" w:rsidR="00D35F84" w:rsidRPr="009B2949" w:rsidRDefault="008911D7" w:rsidP="009C13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Objectives of workshop</w:t>
            </w:r>
          </w:p>
        </w:tc>
        <w:tc>
          <w:tcPr>
            <w:tcW w:w="1370" w:type="pct"/>
          </w:tcPr>
          <w:p w14:paraId="25AAE0C1" w14:textId="77777777" w:rsidR="00C81480" w:rsidRDefault="004237E2" w:rsidP="00BD0A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PIMOS Panel Chair </w:t>
            </w:r>
            <w:r w:rsidR="00C81480">
              <w:rPr>
                <w:sz w:val="23"/>
                <w:szCs w:val="23"/>
              </w:rPr>
              <w:t xml:space="preserve">- Rossy Mitiepo </w:t>
            </w:r>
          </w:p>
          <w:p w14:paraId="7BE4C700" w14:textId="60E754BE" w:rsidR="009C136A" w:rsidRDefault="00C81480" w:rsidP="00BD0A46">
            <w:pPr>
              <w:rPr>
                <w:szCs w:val="23"/>
              </w:rPr>
            </w:pPr>
            <w:r>
              <w:rPr>
                <w:sz w:val="23"/>
                <w:szCs w:val="23"/>
              </w:rPr>
              <w:t>(Niue Met Director)</w:t>
            </w:r>
          </w:p>
          <w:p w14:paraId="780D00AE" w14:textId="42730619" w:rsidR="00305642" w:rsidRPr="008C091D" w:rsidRDefault="00305642" w:rsidP="00305642">
            <w:pPr>
              <w:rPr>
                <w:szCs w:val="23"/>
              </w:rPr>
            </w:pPr>
          </w:p>
        </w:tc>
        <w:tc>
          <w:tcPr>
            <w:tcW w:w="959" w:type="pct"/>
          </w:tcPr>
          <w:p w14:paraId="4CC8897F" w14:textId="77777777" w:rsidR="00BB0D0E" w:rsidRDefault="00BB0D0E" w:rsidP="00D35F84">
            <w:pPr>
              <w:rPr>
                <w:szCs w:val="23"/>
              </w:rPr>
            </w:pPr>
          </w:p>
          <w:p w14:paraId="3E699AA2" w14:textId="77777777" w:rsidR="00305642" w:rsidRDefault="00305642" w:rsidP="00D35F84">
            <w:pPr>
              <w:rPr>
                <w:szCs w:val="23"/>
              </w:rPr>
            </w:pPr>
          </w:p>
          <w:p w14:paraId="54B2C7FE" w14:textId="77777777" w:rsidR="00305642" w:rsidRDefault="00305642" w:rsidP="00D35F84">
            <w:pPr>
              <w:rPr>
                <w:szCs w:val="23"/>
              </w:rPr>
            </w:pPr>
          </w:p>
          <w:p w14:paraId="1F41A7AC" w14:textId="477160C8" w:rsidR="00305642" w:rsidRPr="008C091D" w:rsidRDefault="00305642" w:rsidP="00D35F84">
            <w:pPr>
              <w:rPr>
                <w:szCs w:val="23"/>
              </w:rPr>
            </w:pPr>
          </w:p>
        </w:tc>
      </w:tr>
      <w:tr w:rsidR="00C66E6A" w:rsidRPr="008C091D" w14:paraId="4C8E4E44" w14:textId="77777777" w:rsidTr="00C81480">
        <w:tc>
          <w:tcPr>
            <w:tcW w:w="1165" w:type="pct"/>
          </w:tcPr>
          <w:p w14:paraId="7356ED33" w14:textId="00AEAAFA" w:rsidR="00C66E6A" w:rsidRPr="008C091D" w:rsidRDefault="00C66E6A" w:rsidP="00C66E6A">
            <w:pPr>
              <w:rPr>
                <w:szCs w:val="23"/>
              </w:rPr>
            </w:pPr>
            <w:r>
              <w:rPr>
                <w:szCs w:val="23"/>
              </w:rPr>
              <w:t>9:</w:t>
            </w:r>
            <w:r w:rsidR="009B2949">
              <w:rPr>
                <w:szCs w:val="23"/>
              </w:rPr>
              <w:t>1</w:t>
            </w:r>
            <w:r>
              <w:rPr>
                <w:szCs w:val="23"/>
              </w:rPr>
              <w:t>5</w:t>
            </w:r>
            <w:r w:rsidR="00F06F4B">
              <w:rPr>
                <w:szCs w:val="23"/>
              </w:rPr>
              <w:t>a</w:t>
            </w:r>
            <w:r w:rsidR="002708A9">
              <w:rPr>
                <w:szCs w:val="23"/>
              </w:rPr>
              <w:t>m</w:t>
            </w:r>
          </w:p>
        </w:tc>
        <w:tc>
          <w:tcPr>
            <w:tcW w:w="1506" w:type="pct"/>
          </w:tcPr>
          <w:p w14:paraId="5E4A3CCB" w14:textId="4A8379A8" w:rsidR="00C66E6A" w:rsidRDefault="00C66E6A" w:rsidP="00C66E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</w:t>
            </w:r>
            <w:r w:rsidR="002B5857">
              <w:rPr>
                <w:sz w:val="23"/>
                <w:szCs w:val="23"/>
              </w:rPr>
              <w:t xml:space="preserve">e on PIMOS priorities </w:t>
            </w:r>
          </w:p>
          <w:p w14:paraId="68D6BE8D" w14:textId="77777777" w:rsidR="00C66E6A" w:rsidRPr="008C091D" w:rsidRDefault="00C66E6A" w:rsidP="00C66E6A">
            <w:pPr>
              <w:rPr>
                <w:szCs w:val="23"/>
              </w:rPr>
            </w:pPr>
          </w:p>
        </w:tc>
        <w:tc>
          <w:tcPr>
            <w:tcW w:w="1370" w:type="pct"/>
          </w:tcPr>
          <w:p w14:paraId="7A2E4BD9" w14:textId="4E8BADBE" w:rsidR="00C66E6A" w:rsidRDefault="002708A9" w:rsidP="00C66E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PIMOS Panel Chair </w:t>
            </w:r>
            <w:r w:rsidR="00C81480">
              <w:rPr>
                <w:sz w:val="23"/>
                <w:szCs w:val="23"/>
              </w:rPr>
              <w:t>-</w:t>
            </w:r>
          </w:p>
          <w:p w14:paraId="05CA02F7" w14:textId="77777777" w:rsidR="00C81480" w:rsidRDefault="00C81480" w:rsidP="00C66E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Rossy Mitiepo </w:t>
            </w:r>
          </w:p>
          <w:p w14:paraId="11591F56" w14:textId="277D1CE3" w:rsidR="00C81480" w:rsidRDefault="00C81480" w:rsidP="00C66E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(Niue Met Director) </w:t>
            </w:r>
          </w:p>
        </w:tc>
        <w:tc>
          <w:tcPr>
            <w:tcW w:w="959" w:type="pct"/>
          </w:tcPr>
          <w:p w14:paraId="2313E03D" w14:textId="77777777" w:rsidR="00C66E6A" w:rsidRDefault="00C66E6A" w:rsidP="00C66E6A">
            <w:pPr>
              <w:rPr>
                <w:szCs w:val="23"/>
              </w:rPr>
            </w:pPr>
          </w:p>
        </w:tc>
      </w:tr>
      <w:tr w:rsidR="009B2949" w:rsidRPr="008C091D" w14:paraId="52D4D926" w14:textId="77777777" w:rsidTr="00C81480">
        <w:tc>
          <w:tcPr>
            <w:tcW w:w="1165" w:type="pct"/>
          </w:tcPr>
          <w:p w14:paraId="60B7ACB1" w14:textId="105475DD" w:rsidR="009B2949" w:rsidRDefault="009B2949" w:rsidP="009B2949">
            <w:pPr>
              <w:rPr>
                <w:szCs w:val="23"/>
              </w:rPr>
            </w:pPr>
            <w:r>
              <w:rPr>
                <w:szCs w:val="23"/>
              </w:rPr>
              <w:t>9:30</w:t>
            </w:r>
            <w:r w:rsidR="00F06F4B">
              <w:rPr>
                <w:szCs w:val="23"/>
              </w:rPr>
              <w:t>am</w:t>
            </w:r>
          </w:p>
        </w:tc>
        <w:tc>
          <w:tcPr>
            <w:tcW w:w="1506" w:type="pct"/>
          </w:tcPr>
          <w:p w14:paraId="0168F5C5" w14:textId="3B45DB7D" w:rsidR="009B2949" w:rsidRDefault="002B5857" w:rsidP="002B58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Update on PIMOS work plan </w:t>
            </w:r>
          </w:p>
        </w:tc>
        <w:tc>
          <w:tcPr>
            <w:tcW w:w="1370" w:type="pct"/>
          </w:tcPr>
          <w:p w14:paraId="32A93686" w14:textId="51973CD3" w:rsidR="009B2949" w:rsidRPr="001239B7" w:rsidRDefault="00CD452A" w:rsidP="009B294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Molly </w:t>
            </w:r>
            <w:r w:rsidR="002708A9">
              <w:rPr>
                <w:sz w:val="23"/>
                <w:szCs w:val="23"/>
              </w:rPr>
              <w:t>Powers (SPC)</w:t>
            </w:r>
          </w:p>
        </w:tc>
        <w:tc>
          <w:tcPr>
            <w:tcW w:w="959" w:type="pct"/>
          </w:tcPr>
          <w:p w14:paraId="209D6FC0" w14:textId="6AB0AAB9" w:rsidR="009B2949" w:rsidRDefault="002708A9" w:rsidP="009B2949">
            <w:pPr>
              <w:rPr>
                <w:szCs w:val="23"/>
              </w:rPr>
            </w:pPr>
            <w:r>
              <w:rPr>
                <w:szCs w:val="23"/>
              </w:rPr>
              <w:t>Updated PIMOS work plan</w:t>
            </w:r>
          </w:p>
        </w:tc>
      </w:tr>
      <w:tr w:rsidR="00C66E6A" w:rsidRPr="008C091D" w14:paraId="362A68F5" w14:textId="77777777" w:rsidTr="00D93729">
        <w:tc>
          <w:tcPr>
            <w:tcW w:w="1165" w:type="pct"/>
            <w:shd w:val="clear" w:color="auto" w:fill="BFBFBF" w:themeFill="background1" w:themeFillShade="BF"/>
          </w:tcPr>
          <w:p w14:paraId="3999CB60" w14:textId="2248F356" w:rsidR="00C66E6A" w:rsidRPr="008C091D" w:rsidRDefault="00C66E6A" w:rsidP="00C66E6A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10.00</w:t>
            </w:r>
            <w:r w:rsidR="00F06F4B">
              <w:rPr>
                <w:b/>
                <w:szCs w:val="23"/>
              </w:rPr>
              <w:t xml:space="preserve"> </w:t>
            </w:r>
            <w:r w:rsidRPr="008C091D">
              <w:rPr>
                <w:b/>
                <w:szCs w:val="23"/>
              </w:rPr>
              <w:t>-</w:t>
            </w:r>
            <w:r w:rsidR="00F06F4B">
              <w:rPr>
                <w:b/>
                <w:szCs w:val="23"/>
              </w:rPr>
              <w:t xml:space="preserve"> </w:t>
            </w:r>
            <w:r w:rsidRPr="008C091D">
              <w:rPr>
                <w:b/>
                <w:szCs w:val="23"/>
              </w:rPr>
              <w:t>10.30am</w:t>
            </w:r>
          </w:p>
        </w:tc>
        <w:tc>
          <w:tcPr>
            <w:tcW w:w="3835" w:type="pct"/>
            <w:gridSpan w:val="3"/>
            <w:shd w:val="clear" w:color="auto" w:fill="BFBFBF" w:themeFill="background1" w:themeFillShade="BF"/>
          </w:tcPr>
          <w:p w14:paraId="5C1BEB9A" w14:textId="77777777" w:rsidR="00C66E6A" w:rsidRPr="008C091D" w:rsidRDefault="00C66E6A" w:rsidP="00C66E6A">
            <w:pPr>
              <w:jc w:val="center"/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Group Photo &amp; Morning Tea</w:t>
            </w:r>
          </w:p>
        </w:tc>
      </w:tr>
      <w:tr w:rsidR="00C66E6A" w:rsidRPr="008C091D" w14:paraId="18F3FC36" w14:textId="77777777" w:rsidTr="00C81480">
        <w:tc>
          <w:tcPr>
            <w:tcW w:w="1165" w:type="pct"/>
            <w:shd w:val="clear" w:color="auto" w:fill="auto"/>
          </w:tcPr>
          <w:p w14:paraId="667D947A" w14:textId="2FE20381" w:rsidR="00C66E6A" w:rsidRPr="008C091D" w:rsidRDefault="008C32D7" w:rsidP="00C66E6A">
            <w:pPr>
              <w:rPr>
                <w:szCs w:val="23"/>
              </w:rPr>
            </w:pPr>
            <w:r>
              <w:rPr>
                <w:szCs w:val="23"/>
              </w:rPr>
              <w:t>10:</w:t>
            </w:r>
            <w:r w:rsidR="009B2949">
              <w:rPr>
                <w:szCs w:val="23"/>
              </w:rPr>
              <w:t>30am</w:t>
            </w:r>
          </w:p>
        </w:tc>
        <w:tc>
          <w:tcPr>
            <w:tcW w:w="1506" w:type="pct"/>
            <w:shd w:val="clear" w:color="auto" w:fill="auto"/>
          </w:tcPr>
          <w:p w14:paraId="7AB5E9D4" w14:textId="3B2EA75E" w:rsidR="00C66E6A" w:rsidRDefault="002708A9" w:rsidP="00C66E6A">
            <w:pPr>
              <w:rPr>
                <w:szCs w:val="23"/>
              </w:rPr>
            </w:pPr>
            <w:r>
              <w:rPr>
                <w:szCs w:val="23"/>
              </w:rPr>
              <w:t>Continue PIMOS work plan</w:t>
            </w:r>
          </w:p>
        </w:tc>
        <w:tc>
          <w:tcPr>
            <w:tcW w:w="1370" w:type="pct"/>
            <w:shd w:val="clear" w:color="auto" w:fill="auto"/>
          </w:tcPr>
          <w:p w14:paraId="2FD85E3B" w14:textId="6F8298D1" w:rsidR="009B2949" w:rsidRDefault="002708A9" w:rsidP="00C66E6A">
            <w:pPr>
              <w:rPr>
                <w:szCs w:val="23"/>
              </w:rPr>
            </w:pPr>
            <w:r>
              <w:rPr>
                <w:szCs w:val="23"/>
              </w:rPr>
              <w:t xml:space="preserve">Molly Powers (SPC) </w:t>
            </w:r>
          </w:p>
        </w:tc>
        <w:tc>
          <w:tcPr>
            <w:tcW w:w="959" w:type="pct"/>
            <w:shd w:val="clear" w:color="auto" w:fill="auto"/>
          </w:tcPr>
          <w:p w14:paraId="1AA3CCC9" w14:textId="1A20153C" w:rsidR="009B2949" w:rsidRPr="008C091D" w:rsidRDefault="009B2949" w:rsidP="00C66E6A">
            <w:pPr>
              <w:rPr>
                <w:szCs w:val="23"/>
              </w:rPr>
            </w:pPr>
          </w:p>
        </w:tc>
      </w:tr>
      <w:tr w:rsidR="00712085" w:rsidRPr="008C091D" w14:paraId="65EA8F52" w14:textId="77777777" w:rsidTr="00C81480">
        <w:tc>
          <w:tcPr>
            <w:tcW w:w="1165" w:type="pct"/>
            <w:shd w:val="clear" w:color="auto" w:fill="auto"/>
          </w:tcPr>
          <w:p w14:paraId="015E6D5A" w14:textId="46E1C993" w:rsidR="00712085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11:30pm </w:t>
            </w:r>
          </w:p>
        </w:tc>
        <w:tc>
          <w:tcPr>
            <w:tcW w:w="1506" w:type="pct"/>
            <w:shd w:val="clear" w:color="auto" w:fill="auto"/>
          </w:tcPr>
          <w:p w14:paraId="1E95BB03" w14:textId="0D955E7E" w:rsidR="00712085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>Ocean acidification (OA)</w:t>
            </w:r>
          </w:p>
        </w:tc>
        <w:tc>
          <w:tcPr>
            <w:tcW w:w="1370" w:type="pct"/>
            <w:shd w:val="clear" w:color="auto" w:fill="auto"/>
          </w:tcPr>
          <w:p w14:paraId="71342719" w14:textId="7D032F51" w:rsidR="00712085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Robert Duncan McIntosh (SPREP) </w:t>
            </w:r>
          </w:p>
        </w:tc>
        <w:tc>
          <w:tcPr>
            <w:tcW w:w="959" w:type="pct"/>
            <w:shd w:val="clear" w:color="auto" w:fill="auto"/>
          </w:tcPr>
          <w:p w14:paraId="78CCDA95" w14:textId="51C13587" w:rsidR="00712085" w:rsidRPr="008C091D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>Finalised OA WP</w:t>
            </w:r>
          </w:p>
        </w:tc>
      </w:tr>
      <w:tr w:rsidR="00793552" w:rsidRPr="00793552" w14:paraId="6AB77E46" w14:textId="77777777" w:rsidTr="00793552">
        <w:tc>
          <w:tcPr>
            <w:tcW w:w="1165" w:type="pct"/>
            <w:shd w:val="clear" w:color="auto" w:fill="A6A6A6" w:themeFill="background1" w:themeFillShade="A6"/>
          </w:tcPr>
          <w:p w14:paraId="201C7D7F" w14:textId="4FE5DD94" w:rsidR="00793552" w:rsidRPr="00793552" w:rsidRDefault="00793552" w:rsidP="002708A9">
            <w:pPr>
              <w:rPr>
                <w:b/>
                <w:bCs/>
                <w:szCs w:val="23"/>
              </w:rPr>
            </w:pPr>
            <w:r w:rsidRPr="00793552">
              <w:rPr>
                <w:b/>
                <w:bCs/>
                <w:szCs w:val="23"/>
              </w:rPr>
              <w:t xml:space="preserve">12:30pm – 1:00pm </w:t>
            </w:r>
          </w:p>
        </w:tc>
        <w:tc>
          <w:tcPr>
            <w:tcW w:w="3835" w:type="pct"/>
            <w:gridSpan w:val="3"/>
            <w:shd w:val="clear" w:color="auto" w:fill="A6A6A6" w:themeFill="background1" w:themeFillShade="A6"/>
          </w:tcPr>
          <w:p w14:paraId="283A96CA" w14:textId="76DB237A" w:rsidR="00793552" w:rsidRPr="00793552" w:rsidRDefault="00793552" w:rsidP="00793552">
            <w:pPr>
              <w:jc w:val="center"/>
              <w:rPr>
                <w:b/>
                <w:bCs/>
                <w:szCs w:val="23"/>
              </w:rPr>
            </w:pPr>
            <w:r w:rsidRPr="00793552">
              <w:rPr>
                <w:b/>
                <w:bCs/>
                <w:szCs w:val="23"/>
              </w:rPr>
              <w:t>Lunch</w:t>
            </w:r>
          </w:p>
        </w:tc>
      </w:tr>
      <w:tr w:rsidR="00891799" w:rsidRPr="008C091D" w14:paraId="29520010" w14:textId="77777777" w:rsidTr="00C81480">
        <w:tc>
          <w:tcPr>
            <w:tcW w:w="1165" w:type="pct"/>
          </w:tcPr>
          <w:p w14:paraId="7FEF8581" w14:textId="118F1C0A" w:rsidR="00891799" w:rsidRDefault="00793552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1:00pm </w:t>
            </w:r>
          </w:p>
        </w:tc>
        <w:tc>
          <w:tcPr>
            <w:tcW w:w="1506" w:type="pct"/>
          </w:tcPr>
          <w:p w14:paraId="22E1A1B9" w14:textId="4FE423ED" w:rsidR="00891799" w:rsidRDefault="00793552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Continue OA discussions </w:t>
            </w:r>
          </w:p>
        </w:tc>
        <w:tc>
          <w:tcPr>
            <w:tcW w:w="1370" w:type="pct"/>
          </w:tcPr>
          <w:p w14:paraId="4505F36C" w14:textId="5F62F9AF" w:rsidR="00891799" w:rsidRDefault="00793552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Robert Duncan McIntosh </w:t>
            </w:r>
          </w:p>
        </w:tc>
        <w:tc>
          <w:tcPr>
            <w:tcW w:w="959" w:type="pct"/>
          </w:tcPr>
          <w:p w14:paraId="10585F70" w14:textId="77777777" w:rsidR="00891799" w:rsidRDefault="00891799" w:rsidP="002708A9">
            <w:pPr>
              <w:rPr>
                <w:szCs w:val="23"/>
              </w:rPr>
            </w:pPr>
          </w:p>
        </w:tc>
      </w:tr>
      <w:tr w:rsidR="00712085" w:rsidRPr="008C091D" w14:paraId="5C899EAB" w14:textId="77777777" w:rsidTr="00C81480">
        <w:tc>
          <w:tcPr>
            <w:tcW w:w="1165" w:type="pct"/>
          </w:tcPr>
          <w:p w14:paraId="273C6600" w14:textId="58FD264F" w:rsidR="00712085" w:rsidRPr="008C091D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1:30pm </w:t>
            </w:r>
          </w:p>
        </w:tc>
        <w:tc>
          <w:tcPr>
            <w:tcW w:w="1506" w:type="pct"/>
          </w:tcPr>
          <w:p w14:paraId="5321C599" w14:textId="331E8C73" w:rsidR="00712085" w:rsidRPr="008C091D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SOLAS </w:t>
            </w:r>
          </w:p>
        </w:tc>
        <w:tc>
          <w:tcPr>
            <w:tcW w:w="1370" w:type="pct"/>
            <w:vMerge w:val="restart"/>
          </w:tcPr>
          <w:p w14:paraId="51A64FE1" w14:textId="61B88E4D" w:rsidR="00712085" w:rsidRPr="008C091D" w:rsidRDefault="00377EDD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Thierry Nerval/Jens Kruger </w:t>
            </w:r>
            <w:bookmarkStart w:id="0" w:name="_GoBack"/>
            <w:bookmarkEnd w:id="0"/>
          </w:p>
        </w:tc>
        <w:tc>
          <w:tcPr>
            <w:tcW w:w="959" w:type="pct"/>
            <w:vMerge w:val="restart"/>
          </w:tcPr>
          <w:p w14:paraId="39F08E23" w14:textId="319CE425" w:rsidR="00712085" w:rsidRPr="008C091D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>Finalised SOLAS WP</w:t>
            </w:r>
          </w:p>
        </w:tc>
      </w:tr>
      <w:tr w:rsidR="00712085" w:rsidRPr="008C091D" w14:paraId="3FB3A6FE" w14:textId="77777777" w:rsidTr="00C81480">
        <w:tc>
          <w:tcPr>
            <w:tcW w:w="1165" w:type="pct"/>
          </w:tcPr>
          <w:p w14:paraId="0FB9CB53" w14:textId="3826F955" w:rsidR="00712085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>2:30pm</w:t>
            </w:r>
          </w:p>
        </w:tc>
        <w:tc>
          <w:tcPr>
            <w:tcW w:w="1506" w:type="pct"/>
          </w:tcPr>
          <w:p w14:paraId="65B9D91C" w14:textId="241444D3" w:rsidR="00712085" w:rsidRDefault="00712085" w:rsidP="002708A9">
            <w:pPr>
              <w:rPr>
                <w:szCs w:val="23"/>
              </w:rPr>
            </w:pPr>
            <w:r>
              <w:rPr>
                <w:szCs w:val="23"/>
              </w:rPr>
              <w:t>Discussions SOLAS</w:t>
            </w:r>
          </w:p>
        </w:tc>
        <w:tc>
          <w:tcPr>
            <w:tcW w:w="1370" w:type="pct"/>
            <w:vMerge/>
          </w:tcPr>
          <w:p w14:paraId="25CAFC96" w14:textId="77777777" w:rsidR="00712085" w:rsidRDefault="00712085" w:rsidP="002708A9">
            <w:pPr>
              <w:rPr>
                <w:szCs w:val="23"/>
              </w:rPr>
            </w:pPr>
          </w:p>
        </w:tc>
        <w:tc>
          <w:tcPr>
            <w:tcW w:w="959" w:type="pct"/>
            <w:vMerge/>
          </w:tcPr>
          <w:p w14:paraId="7748D22B" w14:textId="5E8BBB4A" w:rsidR="00712085" w:rsidRPr="008C091D" w:rsidRDefault="00712085" w:rsidP="002708A9">
            <w:pPr>
              <w:rPr>
                <w:szCs w:val="23"/>
              </w:rPr>
            </w:pPr>
          </w:p>
        </w:tc>
      </w:tr>
      <w:tr w:rsidR="002708A9" w:rsidRPr="008C091D" w14:paraId="3489D3BD" w14:textId="77777777" w:rsidTr="00D93729">
        <w:tc>
          <w:tcPr>
            <w:tcW w:w="1165" w:type="pct"/>
            <w:shd w:val="clear" w:color="auto" w:fill="BFBFBF" w:themeFill="background1" w:themeFillShade="BF"/>
          </w:tcPr>
          <w:p w14:paraId="652CE1F1" w14:textId="5E4B9428" w:rsidR="002708A9" w:rsidRPr="008C091D" w:rsidRDefault="002708A9" w:rsidP="002708A9">
            <w:pPr>
              <w:rPr>
                <w:szCs w:val="23"/>
              </w:rPr>
            </w:pPr>
            <w:r w:rsidRPr="008C091D">
              <w:rPr>
                <w:b/>
                <w:szCs w:val="23"/>
              </w:rPr>
              <w:t>3.00</w:t>
            </w:r>
            <w:r>
              <w:rPr>
                <w:b/>
                <w:szCs w:val="23"/>
              </w:rPr>
              <w:t xml:space="preserve"> </w:t>
            </w:r>
            <w:r w:rsidRPr="008C091D">
              <w:rPr>
                <w:b/>
                <w:szCs w:val="23"/>
              </w:rPr>
              <w:t>-</w:t>
            </w:r>
            <w:r>
              <w:rPr>
                <w:b/>
                <w:szCs w:val="23"/>
              </w:rPr>
              <w:t xml:space="preserve"> </w:t>
            </w:r>
            <w:r w:rsidRPr="008C091D">
              <w:rPr>
                <w:b/>
                <w:szCs w:val="23"/>
              </w:rPr>
              <w:t>3.30pm</w:t>
            </w:r>
          </w:p>
        </w:tc>
        <w:tc>
          <w:tcPr>
            <w:tcW w:w="3835" w:type="pct"/>
            <w:gridSpan w:val="3"/>
            <w:shd w:val="clear" w:color="auto" w:fill="BFBFBF" w:themeFill="background1" w:themeFillShade="BF"/>
          </w:tcPr>
          <w:p w14:paraId="05E4C5ED" w14:textId="77777777" w:rsidR="002708A9" w:rsidRPr="008C091D" w:rsidRDefault="002708A9" w:rsidP="002708A9">
            <w:pPr>
              <w:jc w:val="center"/>
              <w:rPr>
                <w:szCs w:val="23"/>
              </w:rPr>
            </w:pPr>
            <w:r w:rsidRPr="008C091D">
              <w:rPr>
                <w:b/>
                <w:szCs w:val="23"/>
              </w:rPr>
              <w:t>Afternoon Tea</w:t>
            </w:r>
          </w:p>
        </w:tc>
      </w:tr>
      <w:tr w:rsidR="00D93729" w:rsidRPr="008C091D" w14:paraId="12EAE102" w14:textId="77777777" w:rsidTr="00C81480">
        <w:tc>
          <w:tcPr>
            <w:tcW w:w="1165" w:type="pct"/>
          </w:tcPr>
          <w:p w14:paraId="2224ACB0" w14:textId="013AC5FD" w:rsidR="00D93729" w:rsidRPr="004307FD" w:rsidRDefault="00D93729" w:rsidP="002708A9">
            <w:pPr>
              <w:rPr>
                <w:szCs w:val="23"/>
              </w:rPr>
            </w:pPr>
            <w:r w:rsidRPr="004307FD">
              <w:rPr>
                <w:szCs w:val="23"/>
              </w:rPr>
              <w:t>3.30</w:t>
            </w:r>
            <w:r>
              <w:rPr>
                <w:szCs w:val="23"/>
              </w:rPr>
              <w:t>pm</w:t>
            </w:r>
          </w:p>
        </w:tc>
        <w:tc>
          <w:tcPr>
            <w:tcW w:w="1506" w:type="pct"/>
          </w:tcPr>
          <w:p w14:paraId="71396041" w14:textId="2423469C" w:rsidR="00D93729" w:rsidRPr="00A95D70" w:rsidRDefault="00D93729" w:rsidP="002708A9">
            <w:pPr>
              <w:rPr>
                <w:iCs/>
                <w:szCs w:val="23"/>
              </w:rPr>
            </w:pPr>
            <w:r>
              <w:rPr>
                <w:iCs/>
                <w:szCs w:val="23"/>
              </w:rPr>
              <w:t xml:space="preserve">UN Decade Ocean and PICOS </w:t>
            </w:r>
          </w:p>
        </w:tc>
        <w:tc>
          <w:tcPr>
            <w:tcW w:w="1370" w:type="pct"/>
            <w:vMerge w:val="restart"/>
          </w:tcPr>
          <w:p w14:paraId="412E92A7" w14:textId="2FAD9079" w:rsidR="00D93729" w:rsidRPr="004307FD" w:rsidRDefault="00D93729" w:rsidP="002708A9">
            <w:pPr>
              <w:rPr>
                <w:szCs w:val="23"/>
              </w:rPr>
            </w:pPr>
            <w:r>
              <w:rPr>
                <w:szCs w:val="23"/>
              </w:rPr>
              <w:t>Molly Powers (SPC)</w:t>
            </w:r>
            <w:r w:rsidR="00C81480">
              <w:rPr>
                <w:szCs w:val="23"/>
              </w:rPr>
              <w:t xml:space="preserve">, Robert Duncan McIntosh (SPREP) </w:t>
            </w:r>
          </w:p>
        </w:tc>
        <w:tc>
          <w:tcPr>
            <w:tcW w:w="959" w:type="pct"/>
          </w:tcPr>
          <w:p w14:paraId="32BCE005" w14:textId="6F7F7083" w:rsidR="00D93729" w:rsidRPr="004307FD" w:rsidRDefault="00D93729" w:rsidP="002708A9">
            <w:pPr>
              <w:rPr>
                <w:szCs w:val="23"/>
              </w:rPr>
            </w:pPr>
          </w:p>
        </w:tc>
      </w:tr>
      <w:tr w:rsidR="00D93729" w:rsidRPr="008C091D" w14:paraId="00C0E3AB" w14:textId="77777777" w:rsidTr="00C81480">
        <w:tc>
          <w:tcPr>
            <w:tcW w:w="1165" w:type="pct"/>
          </w:tcPr>
          <w:p w14:paraId="371C82C3" w14:textId="1A2E497C" w:rsidR="00D93729" w:rsidRPr="004307FD" w:rsidRDefault="00D93729" w:rsidP="002708A9">
            <w:pPr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4:30pm </w:t>
            </w:r>
          </w:p>
        </w:tc>
        <w:tc>
          <w:tcPr>
            <w:tcW w:w="1506" w:type="pct"/>
          </w:tcPr>
          <w:p w14:paraId="5BD13E24" w14:textId="2A27586D" w:rsidR="00D93729" w:rsidRDefault="00D93729" w:rsidP="002708A9">
            <w:pPr>
              <w:rPr>
                <w:iCs/>
                <w:szCs w:val="23"/>
              </w:rPr>
            </w:pPr>
            <w:r>
              <w:rPr>
                <w:iCs/>
                <w:szCs w:val="23"/>
              </w:rPr>
              <w:t xml:space="preserve">Discussions UN Decade Oceans and PICOS </w:t>
            </w:r>
          </w:p>
        </w:tc>
        <w:tc>
          <w:tcPr>
            <w:tcW w:w="1370" w:type="pct"/>
            <w:vMerge/>
          </w:tcPr>
          <w:p w14:paraId="0549D9FA" w14:textId="77777777" w:rsidR="00D93729" w:rsidRDefault="00D93729" w:rsidP="002708A9">
            <w:pPr>
              <w:rPr>
                <w:szCs w:val="23"/>
              </w:rPr>
            </w:pPr>
          </w:p>
        </w:tc>
        <w:tc>
          <w:tcPr>
            <w:tcW w:w="959" w:type="pct"/>
          </w:tcPr>
          <w:p w14:paraId="7D3BF8B3" w14:textId="3589E52E" w:rsidR="00D93729" w:rsidRPr="004307FD" w:rsidRDefault="00D93729" w:rsidP="002708A9">
            <w:pPr>
              <w:rPr>
                <w:szCs w:val="23"/>
              </w:rPr>
            </w:pPr>
            <w:r>
              <w:rPr>
                <w:szCs w:val="23"/>
              </w:rPr>
              <w:t xml:space="preserve">Finalised UN Decade Oceans and PICOS WP </w:t>
            </w:r>
          </w:p>
        </w:tc>
      </w:tr>
      <w:tr w:rsidR="002708A9" w:rsidRPr="008C091D" w14:paraId="3D035930" w14:textId="77777777" w:rsidTr="00C81480">
        <w:tc>
          <w:tcPr>
            <w:tcW w:w="1165" w:type="pct"/>
          </w:tcPr>
          <w:p w14:paraId="57C6BE40" w14:textId="51637B30" w:rsidR="002708A9" w:rsidRPr="00A3488E" w:rsidRDefault="00D93729" w:rsidP="002708A9">
            <w:pPr>
              <w:rPr>
                <w:szCs w:val="23"/>
                <w:highlight w:val="yellow"/>
              </w:rPr>
            </w:pPr>
            <w:r w:rsidRPr="00D93729">
              <w:rPr>
                <w:szCs w:val="23"/>
              </w:rPr>
              <w:t>5:00pm</w:t>
            </w:r>
          </w:p>
        </w:tc>
        <w:tc>
          <w:tcPr>
            <w:tcW w:w="1506" w:type="pct"/>
          </w:tcPr>
          <w:p w14:paraId="7E7D83C0" w14:textId="0A171E87" w:rsidR="002708A9" w:rsidRPr="00A95D70" w:rsidRDefault="002708A9" w:rsidP="002708A9">
            <w:pPr>
              <w:jc w:val="both"/>
              <w:rPr>
                <w:iCs/>
                <w:szCs w:val="23"/>
              </w:rPr>
            </w:pPr>
            <w:r>
              <w:rPr>
                <w:iCs/>
                <w:szCs w:val="23"/>
              </w:rPr>
              <w:t>Wrap-up and Plans for PIMOS presentation to PMC Plenary</w:t>
            </w:r>
          </w:p>
        </w:tc>
        <w:tc>
          <w:tcPr>
            <w:tcW w:w="1370" w:type="pct"/>
          </w:tcPr>
          <w:p w14:paraId="3AD9EB6B" w14:textId="6C21346A" w:rsidR="002708A9" w:rsidRDefault="002708A9" w:rsidP="002708A9">
            <w:pPr>
              <w:rPr>
                <w:szCs w:val="23"/>
              </w:rPr>
            </w:pPr>
            <w:r>
              <w:rPr>
                <w:sz w:val="23"/>
                <w:szCs w:val="23"/>
              </w:rPr>
              <w:t xml:space="preserve">PIMOS Panel Chair </w:t>
            </w:r>
            <w:r w:rsidR="00C81480">
              <w:rPr>
                <w:sz w:val="23"/>
                <w:szCs w:val="23"/>
              </w:rPr>
              <w:t xml:space="preserve">– Rossy Mitiepo (Niue Met Director) </w:t>
            </w:r>
          </w:p>
          <w:p w14:paraId="3034492C" w14:textId="25AB9DD2" w:rsidR="002708A9" w:rsidRPr="00DE3F69" w:rsidRDefault="002708A9" w:rsidP="002708A9">
            <w:pPr>
              <w:rPr>
                <w:szCs w:val="23"/>
              </w:rPr>
            </w:pPr>
          </w:p>
        </w:tc>
        <w:tc>
          <w:tcPr>
            <w:tcW w:w="959" w:type="pct"/>
          </w:tcPr>
          <w:p w14:paraId="60E7F087" w14:textId="45F52125" w:rsidR="002708A9" w:rsidRPr="00A3488E" w:rsidRDefault="002708A9" w:rsidP="002708A9">
            <w:pPr>
              <w:rPr>
                <w:szCs w:val="23"/>
                <w:highlight w:val="yellow"/>
              </w:rPr>
            </w:pPr>
          </w:p>
        </w:tc>
      </w:tr>
      <w:tr w:rsidR="00C81480" w:rsidRPr="008C091D" w14:paraId="17D58607" w14:textId="77777777" w:rsidTr="00C81480">
        <w:tc>
          <w:tcPr>
            <w:tcW w:w="1165" w:type="pct"/>
            <w:shd w:val="clear" w:color="auto" w:fill="BFBFBF" w:themeFill="background1" w:themeFillShade="BF"/>
          </w:tcPr>
          <w:p w14:paraId="448160BA" w14:textId="2CD26C26" w:rsidR="00C81480" w:rsidRPr="008C091D" w:rsidRDefault="00C81480" w:rsidP="002708A9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5</w:t>
            </w:r>
            <w:r w:rsidRPr="008C091D">
              <w:rPr>
                <w:b/>
                <w:szCs w:val="23"/>
              </w:rPr>
              <w:t>.</w:t>
            </w:r>
            <w:r>
              <w:rPr>
                <w:b/>
                <w:szCs w:val="23"/>
              </w:rPr>
              <w:t>3</w:t>
            </w:r>
            <w:r w:rsidRPr="008C091D">
              <w:rPr>
                <w:b/>
                <w:szCs w:val="23"/>
              </w:rPr>
              <w:t xml:space="preserve">0pm </w:t>
            </w:r>
          </w:p>
        </w:tc>
        <w:tc>
          <w:tcPr>
            <w:tcW w:w="3835" w:type="pct"/>
            <w:gridSpan w:val="3"/>
            <w:shd w:val="clear" w:color="auto" w:fill="BFBFBF" w:themeFill="background1" w:themeFillShade="BF"/>
          </w:tcPr>
          <w:p w14:paraId="023A7635" w14:textId="15C4F9D4" w:rsidR="00C81480" w:rsidRPr="008C091D" w:rsidRDefault="00C81480" w:rsidP="00C81480">
            <w:pPr>
              <w:jc w:val="center"/>
              <w:rPr>
                <w:szCs w:val="23"/>
              </w:rPr>
            </w:pPr>
            <w:r w:rsidRPr="008C091D">
              <w:rPr>
                <w:b/>
                <w:szCs w:val="23"/>
              </w:rPr>
              <w:t>End of Day</w:t>
            </w:r>
          </w:p>
        </w:tc>
      </w:tr>
    </w:tbl>
    <w:p w14:paraId="44CF0486" w14:textId="77777777" w:rsidR="00F81342" w:rsidRDefault="00F81342">
      <w:pPr>
        <w:rPr>
          <w:sz w:val="24"/>
          <w:szCs w:val="24"/>
        </w:rPr>
      </w:pPr>
    </w:p>
    <w:p w14:paraId="37994949" w14:textId="0151B6AE" w:rsidR="00F81342" w:rsidRPr="00815F53" w:rsidRDefault="00F965AE">
      <w:pPr>
        <w:rPr>
          <w:sz w:val="24"/>
          <w:szCs w:val="24"/>
        </w:rPr>
      </w:pPr>
      <w:r>
        <w:rPr>
          <w:b/>
          <w:sz w:val="24"/>
          <w:szCs w:val="24"/>
        </w:rPr>
        <w:t>MEMBERS</w:t>
      </w:r>
      <w:r w:rsidR="00056E75">
        <w:rPr>
          <w:sz w:val="24"/>
          <w:szCs w:val="24"/>
        </w:rPr>
        <w:t xml:space="preserve">: </w:t>
      </w:r>
      <w:r w:rsidR="002B5857">
        <w:rPr>
          <w:sz w:val="24"/>
          <w:szCs w:val="24"/>
        </w:rPr>
        <w:t>SPREP, SPC, WMO, NOAA</w:t>
      </w:r>
      <w:r w:rsidR="002B5857" w:rsidRPr="002B5857">
        <w:rPr>
          <w:sz w:val="24"/>
          <w:szCs w:val="24"/>
        </w:rPr>
        <w:t xml:space="preserve"> </w:t>
      </w:r>
      <w:r w:rsidR="002B5857">
        <w:rPr>
          <w:sz w:val="24"/>
          <w:szCs w:val="24"/>
        </w:rPr>
        <w:t>Fiji Met, Niue Met, Samoa Met, Vanuatu Met, Solomon Islands Met, Palau Met, Tuvalu Met, Tonga Met</w:t>
      </w:r>
    </w:p>
    <w:sectPr w:rsidR="00F81342" w:rsidRPr="00815F53" w:rsidSect="00355F3E">
      <w:headerReference w:type="first" r:id="rId11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BF8C" w14:textId="77777777" w:rsidR="0099768E" w:rsidRDefault="0099768E" w:rsidP="00BD0A46">
      <w:pPr>
        <w:spacing w:after="0" w:line="240" w:lineRule="auto"/>
      </w:pPr>
      <w:r>
        <w:separator/>
      </w:r>
    </w:p>
  </w:endnote>
  <w:endnote w:type="continuationSeparator" w:id="0">
    <w:p w14:paraId="738552F7" w14:textId="77777777" w:rsidR="0099768E" w:rsidRDefault="0099768E" w:rsidP="00BD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8D4F" w14:textId="77777777" w:rsidR="0099768E" w:rsidRDefault="0099768E" w:rsidP="00BD0A46">
      <w:pPr>
        <w:spacing w:after="0" w:line="240" w:lineRule="auto"/>
      </w:pPr>
      <w:r>
        <w:separator/>
      </w:r>
    </w:p>
  </w:footnote>
  <w:footnote w:type="continuationSeparator" w:id="0">
    <w:p w14:paraId="63E6D411" w14:textId="77777777" w:rsidR="0099768E" w:rsidRDefault="0099768E" w:rsidP="00BD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BCFB" w14:textId="0E5F3E3F" w:rsidR="005D6396" w:rsidRPr="009014FE" w:rsidRDefault="005A286F" w:rsidP="005A286F">
    <w:pPr>
      <w:pStyle w:val="Header"/>
      <w:jc w:val="center"/>
    </w:pPr>
    <w:r>
      <w:rPr>
        <w:b/>
        <w:i/>
        <w:noProof/>
        <w:sz w:val="28"/>
        <w:szCs w:val="28"/>
        <w:lang w:val="en-US"/>
      </w:rPr>
      <w:drawing>
        <wp:inline distT="0" distB="0" distL="0" distR="0" wp14:anchorId="0372DDC6" wp14:editId="1BFE85C9">
          <wp:extent cx="2011573" cy="7874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 logo - FINAL 01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446" cy="799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514"/>
    <w:multiLevelType w:val="hybridMultilevel"/>
    <w:tmpl w:val="3B9C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2BB"/>
    <w:multiLevelType w:val="hybridMultilevel"/>
    <w:tmpl w:val="F9A48F7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E17CD"/>
    <w:multiLevelType w:val="hybridMultilevel"/>
    <w:tmpl w:val="24CC10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F71B2"/>
    <w:multiLevelType w:val="hybridMultilevel"/>
    <w:tmpl w:val="CF6CEF96"/>
    <w:lvl w:ilvl="0" w:tplc="AD1CA260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B64C8"/>
    <w:multiLevelType w:val="hybridMultilevel"/>
    <w:tmpl w:val="465A42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46"/>
    <w:rsid w:val="00006D0E"/>
    <w:rsid w:val="0000701F"/>
    <w:rsid w:val="00014272"/>
    <w:rsid w:val="000472E8"/>
    <w:rsid w:val="00055726"/>
    <w:rsid w:val="00056E75"/>
    <w:rsid w:val="000851D1"/>
    <w:rsid w:val="000A484E"/>
    <w:rsid w:val="000A6E4B"/>
    <w:rsid w:val="000D423C"/>
    <w:rsid w:val="001324CA"/>
    <w:rsid w:val="00162ABA"/>
    <w:rsid w:val="00167220"/>
    <w:rsid w:val="00212312"/>
    <w:rsid w:val="00215743"/>
    <w:rsid w:val="00220229"/>
    <w:rsid w:val="002400B8"/>
    <w:rsid w:val="0024497A"/>
    <w:rsid w:val="002707CD"/>
    <w:rsid w:val="002708A9"/>
    <w:rsid w:val="00273EFF"/>
    <w:rsid w:val="00290CA5"/>
    <w:rsid w:val="002B5857"/>
    <w:rsid w:val="002E57F2"/>
    <w:rsid w:val="00305642"/>
    <w:rsid w:val="00307ABD"/>
    <w:rsid w:val="00355F3E"/>
    <w:rsid w:val="00377EDD"/>
    <w:rsid w:val="003D0C10"/>
    <w:rsid w:val="003D2FC2"/>
    <w:rsid w:val="004237E2"/>
    <w:rsid w:val="004307FD"/>
    <w:rsid w:val="00432845"/>
    <w:rsid w:val="004430A6"/>
    <w:rsid w:val="00495018"/>
    <w:rsid w:val="004A2C1F"/>
    <w:rsid w:val="004C0C5E"/>
    <w:rsid w:val="0051185C"/>
    <w:rsid w:val="0054792F"/>
    <w:rsid w:val="00565FD9"/>
    <w:rsid w:val="005A286F"/>
    <w:rsid w:val="005C2AE3"/>
    <w:rsid w:val="005D37DA"/>
    <w:rsid w:val="005D6396"/>
    <w:rsid w:val="005F2C2F"/>
    <w:rsid w:val="005F7C63"/>
    <w:rsid w:val="00605A42"/>
    <w:rsid w:val="00633671"/>
    <w:rsid w:val="00642435"/>
    <w:rsid w:val="00644911"/>
    <w:rsid w:val="00656FA1"/>
    <w:rsid w:val="00657250"/>
    <w:rsid w:val="00712085"/>
    <w:rsid w:val="00716783"/>
    <w:rsid w:val="00723148"/>
    <w:rsid w:val="00723C88"/>
    <w:rsid w:val="007446E6"/>
    <w:rsid w:val="00793552"/>
    <w:rsid w:val="007962E7"/>
    <w:rsid w:val="007A733A"/>
    <w:rsid w:val="007E42CA"/>
    <w:rsid w:val="0080355F"/>
    <w:rsid w:val="00815F53"/>
    <w:rsid w:val="0083406A"/>
    <w:rsid w:val="008519E0"/>
    <w:rsid w:val="00865CA6"/>
    <w:rsid w:val="00867059"/>
    <w:rsid w:val="00883831"/>
    <w:rsid w:val="008911D7"/>
    <w:rsid w:val="00891799"/>
    <w:rsid w:val="008A7522"/>
    <w:rsid w:val="008A7E4C"/>
    <w:rsid w:val="008C091D"/>
    <w:rsid w:val="008C1A59"/>
    <w:rsid w:val="008C32D7"/>
    <w:rsid w:val="008E2B9F"/>
    <w:rsid w:val="008E6176"/>
    <w:rsid w:val="009014FE"/>
    <w:rsid w:val="00917198"/>
    <w:rsid w:val="00946715"/>
    <w:rsid w:val="0097024B"/>
    <w:rsid w:val="00977123"/>
    <w:rsid w:val="0099768E"/>
    <w:rsid w:val="009B2949"/>
    <w:rsid w:val="009C136A"/>
    <w:rsid w:val="00A3488E"/>
    <w:rsid w:val="00A450CA"/>
    <w:rsid w:val="00A56243"/>
    <w:rsid w:val="00A95D70"/>
    <w:rsid w:val="00B007D4"/>
    <w:rsid w:val="00B06BD1"/>
    <w:rsid w:val="00B5266A"/>
    <w:rsid w:val="00B63435"/>
    <w:rsid w:val="00B715CF"/>
    <w:rsid w:val="00B9289D"/>
    <w:rsid w:val="00BB0D0E"/>
    <w:rsid w:val="00BB15B4"/>
    <w:rsid w:val="00BB3357"/>
    <w:rsid w:val="00BD0A46"/>
    <w:rsid w:val="00BE4312"/>
    <w:rsid w:val="00BF20AE"/>
    <w:rsid w:val="00C07656"/>
    <w:rsid w:val="00C5286E"/>
    <w:rsid w:val="00C66E6A"/>
    <w:rsid w:val="00C715C4"/>
    <w:rsid w:val="00C81480"/>
    <w:rsid w:val="00CB125C"/>
    <w:rsid w:val="00CD452A"/>
    <w:rsid w:val="00CD5320"/>
    <w:rsid w:val="00CF1EF8"/>
    <w:rsid w:val="00D23DA9"/>
    <w:rsid w:val="00D32B17"/>
    <w:rsid w:val="00D35F84"/>
    <w:rsid w:val="00D476E3"/>
    <w:rsid w:val="00D56C9F"/>
    <w:rsid w:val="00D63B31"/>
    <w:rsid w:val="00D6548E"/>
    <w:rsid w:val="00D654AD"/>
    <w:rsid w:val="00D93729"/>
    <w:rsid w:val="00DE172B"/>
    <w:rsid w:val="00DE3F69"/>
    <w:rsid w:val="00E12FC6"/>
    <w:rsid w:val="00E631CC"/>
    <w:rsid w:val="00E749E0"/>
    <w:rsid w:val="00EA1BB6"/>
    <w:rsid w:val="00EA1CEA"/>
    <w:rsid w:val="00EE212A"/>
    <w:rsid w:val="00EE2AC9"/>
    <w:rsid w:val="00F06F4B"/>
    <w:rsid w:val="00F31C7D"/>
    <w:rsid w:val="00F729E1"/>
    <w:rsid w:val="00F75DA5"/>
    <w:rsid w:val="00F81342"/>
    <w:rsid w:val="00F965AE"/>
    <w:rsid w:val="00FB7092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B3094"/>
  <w15:chartTrackingRefBased/>
  <w15:docId w15:val="{835A61F2-50A3-42F7-9E96-06E84A53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A46"/>
  </w:style>
  <w:style w:type="paragraph" w:styleId="Footer">
    <w:name w:val="footer"/>
    <w:basedOn w:val="Normal"/>
    <w:link w:val="FooterChar"/>
    <w:uiPriority w:val="99"/>
    <w:unhideWhenUsed/>
    <w:rsid w:val="00BD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A46"/>
  </w:style>
  <w:style w:type="table" w:styleId="TableGrid">
    <w:name w:val="Table Grid"/>
    <w:basedOn w:val="TableNormal"/>
    <w:uiPriority w:val="39"/>
    <w:rsid w:val="00BD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4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19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C1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36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6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EF768AB29FA44A38A238AAA8E15C8" ma:contentTypeVersion="13" ma:contentTypeDescription="Create a new document." ma:contentTypeScope="" ma:versionID="2d84a03ce02ff5c448d2babff244befc">
  <xsd:schema xmlns:xsd="http://www.w3.org/2001/XMLSchema" xmlns:xs="http://www.w3.org/2001/XMLSchema" xmlns:p="http://schemas.microsoft.com/office/2006/metadata/properties" xmlns:ns1="http://schemas.microsoft.com/sharepoint/v3" xmlns:ns3="10182db9-d10c-4637-bc09-267637301909" xmlns:ns4="87d0a67a-8b5a-4f6c-af7b-f4cc5d30b471" targetNamespace="http://schemas.microsoft.com/office/2006/metadata/properties" ma:root="true" ma:fieldsID="636346f56d8f5b47bf5f1d1448fe5c7c" ns1:_="" ns3:_="" ns4:_="">
    <xsd:import namespace="http://schemas.microsoft.com/sharepoint/v3"/>
    <xsd:import namespace="10182db9-d10c-4637-bc09-267637301909"/>
    <xsd:import namespace="87d0a67a-8b5a-4f6c-af7b-f4cc5d30b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2db9-d10c-4637-bc09-267637301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a67a-8b5a-4f6c-af7b-f4cc5d30b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3401-24B0-4F8B-A8F6-611CDAB2C6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A7CAE3-14C7-486B-8D83-68FF305F5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81CF2-943F-4AC9-9086-D9C96EC0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82db9-d10c-4637-bc09-267637301909"/>
    <ds:schemaRef ds:uri="87d0a67a-8b5a-4f6c-af7b-f4cc5d30b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F548F-8F2B-4904-8452-FDFF9937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Gooley, Geoff (O&amp;A, Aspendale)</dc:creator>
  <cp:keywords/>
  <dc:description/>
  <cp:lastModifiedBy>Maria Sapatu</cp:lastModifiedBy>
  <cp:revision>10</cp:revision>
  <cp:lastPrinted>2019-06-20T21:43:00Z</cp:lastPrinted>
  <dcterms:created xsi:type="dcterms:W3CDTF">2019-07-29T03:51:00Z</dcterms:created>
  <dcterms:modified xsi:type="dcterms:W3CDTF">2019-07-31T22:18:00Z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0x010100399EF768AB29FA44A38A238AAA8E15C8</vt:lpwstr>
  </property>
</Properties>
</file>